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B716" w14:textId="2D1D03EA" w:rsidR="00E3623A" w:rsidRPr="00033B80" w:rsidRDefault="00655944" w:rsidP="00033B80">
      <w:pPr>
        <w:pStyle w:val="Ttulo1"/>
      </w:pPr>
      <w:r w:rsidRPr="00033B80">
        <w:t xml:space="preserve">Criterios de recepción </w:t>
      </w:r>
      <w:r w:rsidR="00DC2F4D" w:rsidRPr="00033B80">
        <w:t>de obra</w:t>
      </w:r>
    </w:p>
    <w:p w14:paraId="2667D9B6" w14:textId="3E870509" w:rsidR="00993D06" w:rsidRDefault="00993D06" w:rsidP="00033B80">
      <w:pPr>
        <w:jc w:val="both"/>
      </w:pPr>
      <w:r>
        <w:t>Se recibirán exclusivamente textos que cumplan con los siguientes requisitos base:</w:t>
      </w:r>
    </w:p>
    <w:p w14:paraId="09605BCD" w14:textId="0915F715" w:rsidR="00993D06" w:rsidRDefault="00993D06" w:rsidP="00033B80">
      <w:pPr>
        <w:pStyle w:val="Prrafodelista"/>
        <w:numPr>
          <w:ilvl w:val="0"/>
          <w:numId w:val="5"/>
        </w:numPr>
        <w:jc w:val="both"/>
      </w:pPr>
      <w:r>
        <w:t>El texto debe ser inédito</w:t>
      </w:r>
      <w:r w:rsidR="009A4622">
        <w:t>, e</w:t>
      </w:r>
      <w:r>
        <w:t>s decir que no h</w:t>
      </w:r>
      <w:r w:rsidR="00033B80">
        <w:t>aya sido publicado previamente.</w:t>
      </w:r>
    </w:p>
    <w:p w14:paraId="217124A9" w14:textId="0A9C4D2E" w:rsidR="005E4AC8" w:rsidRDefault="005E4AC8" w:rsidP="00033B80">
      <w:pPr>
        <w:pStyle w:val="Prrafodelista"/>
        <w:numPr>
          <w:ilvl w:val="0"/>
          <w:numId w:val="5"/>
        </w:numPr>
        <w:jc w:val="both"/>
      </w:pPr>
      <w:r>
        <w:t xml:space="preserve">Se aceptarán exclusivamente ensayos </w:t>
      </w:r>
      <w:r w:rsidR="00897F48">
        <w:t>académicos</w:t>
      </w:r>
      <w:r>
        <w:t xml:space="preserve">, textos de investigación, textos de divulgación científica, textos de apoyo docente y otros manuscritos que corresponden a géneros de No-ficción. En esta </w:t>
      </w:r>
      <w:r w:rsidR="00032DD0">
        <w:t xml:space="preserve">convocatoria </w:t>
      </w:r>
      <w:r>
        <w:t xml:space="preserve">no se recibirán obras de ficción, </w:t>
      </w:r>
      <w:r w:rsidR="00897F48">
        <w:t>tales como novelas, cuentos, poesía, dramaturgia y ens</w:t>
      </w:r>
      <w:r w:rsidR="00033B80">
        <w:t>ayos narrativos.</w:t>
      </w:r>
    </w:p>
    <w:p w14:paraId="72B4CC46" w14:textId="70E979A6" w:rsidR="009A4622" w:rsidRDefault="009A4622" w:rsidP="00033B80">
      <w:pPr>
        <w:pStyle w:val="Prrafodelista"/>
        <w:numPr>
          <w:ilvl w:val="0"/>
          <w:numId w:val="5"/>
        </w:numPr>
        <w:jc w:val="both"/>
      </w:pPr>
      <w:r>
        <w:t xml:space="preserve">El texto debe ser escrito en su totalidad en español. No se aceptarán obras en otros </w:t>
      </w:r>
      <w:r w:rsidR="00D72D74">
        <w:t>idiomas</w:t>
      </w:r>
      <w:r>
        <w:t xml:space="preserve"> ya que el proceso de edición no contempla un hipotético trabajo de traducción.</w:t>
      </w:r>
    </w:p>
    <w:p w14:paraId="7541CBC3" w14:textId="64CD6007" w:rsidR="009A4622" w:rsidRDefault="009A4622" w:rsidP="00033B80">
      <w:pPr>
        <w:pStyle w:val="Prrafodelista"/>
        <w:numPr>
          <w:ilvl w:val="0"/>
          <w:numId w:val="5"/>
        </w:numPr>
        <w:jc w:val="both"/>
      </w:pPr>
      <w:r>
        <w:t xml:space="preserve">El manuscrito que se recibirá solo podrá ser un texto </w:t>
      </w:r>
      <w:r w:rsidR="00370BC1">
        <w:t>terminado.</w:t>
      </w:r>
    </w:p>
    <w:p w14:paraId="7EF0C347" w14:textId="1CA10D4D" w:rsidR="00B34727" w:rsidRDefault="00B34727" w:rsidP="00B34727">
      <w:pPr>
        <w:pStyle w:val="Prrafodelista"/>
        <w:numPr>
          <w:ilvl w:val="0"/>
          <w:numId w:val="5"/>
        </w:numPr>
        <w:jc w:val="both"/>
      </w:pPr>
      <w:r>
        <w:t>Se aceptarán exclusivamente propuestas de textos con una cantidad superior o igual a 50 páginas.</w:t>
      </w:r>
    </w:p>
    <w:p w14:paraId="7580694F" w14:textId="35FB1BD4" w:rsidR="00B34727" w:rsidRDefault="00B34727" w:rsidP="00B34727">
      <w:pPr>
        <w:pStyle w:val="Prrafodelista"/>
        <w:numPr>
          <w:ilvl w:val="0"/>
          <w:numId w:val="5"/>
        </w:numPr>
        <w:jc w:val="both"/>
      </w:pPr>
      <w:r>
        <w:t>El límite máximo de propuestas por cada autor durante el año, será de dos textos.</w:t>
      </w:r>
    </w:p>
    <w:p w14:paraId="35E9C7A8" w14:textId="29D19ADB" w:rsidR="00B34727" w:rsidRDefault="00B34727" w:rsidP="00B34727">
      <w:pPr>
        <w:pStyle w:val="Prrafodelista"/>
        <w:numPr>
          <w:ilvl w:val="0"/>
          <w:numId w:val="5"/>
        </w:numPr>
        <w:jc w:val="both"/>
      </w:pPr>
      <w:r>
        <w:t xml:space="preserve">Solo se aceptarán textos durante el periodo de gestión editorial anual que finaliza el </w:t>
      </w:r>
      <w:r w:rsidR="00AC2C64" w:rsidRPr="00AC2C64">
        <w:t xml:space="preserve">30 de septiembre </w:t>
      </w:r>
      <w:bookmarkStart w:id="0" w:name="_GoBack"/>
      <w:bookmarkEnd w:id="0"/>
      <w:r>
        <w:t>de 2024. Aquellas propuestas que se envíen con posterioridad a esa fecha, serán incorporadas al periodo del año 2025 para su evaluación.</w:t>
      </w:r>
    </w:p>
    <w:p w14:paraId="5AD30116" w14:textId="20CF98B4" w:rsidR="009A4622" w:rsidRDefault="007C518F" w:rsidP="00033B80">
      <w:pPr>
        <w:pStyle w:val="Prrafodelista"/>
        <w:numPr>
          <w:ilvl w:val="0"/>
          <w:numId w:val="5"/>
        </w:numPr>
        <w:jc w:val="both"/>
      </w:pPr>
      <w:r>
        <w:t>La p</w:t>
      </w:r>
      <w:r w:rsidR="00D72D74">
        <w:t>resentación de</w:t>
      </w:r>
      <w:r>
        <w:t xml:space="preserve"> la</w:t>
      </w:r>
      <w:r w:rsidR="00D72D74">
        <w:t xml:space="preserve"> citación </w:t>
      </w:r>
      <w:r>
        <w:t xml:space="preserve">del texto debe ceñirse a la </w:t>
      </w:r>
      <w:r w:rsidR="00D72D74">
        <w:t xml:space="preserve">norma APA, es decir que </w:t>
      </w:r>
      <w:r w:rsidR="009C106A">
        <w:t>las referencias bibliográficas</w:t>
      </w:r>
      <w:r w:rsidR="00D72D74">
        <w:t xml:space="preserve"> </w:t>
      </w:r>
      <w:r w:rsidR="009C106A">
        <w:t>tengan el</w:t>
      </w:r>
      <w:r w:rsidR="00D72D74">
        <w:t xml:space="preserve"> siguiente orden</w:t>
      </w:r>
      <w:r w:rsidR="009541C3">
        <w:t xml:space="preserve"> y puntuación</w:t>
      </w:r>
      <w:r w:rsidR="00D72D74">
        <w:t>: Apellido, Letra inicial de nombre</w:t>
      </w:r>
      <w:r w:rsidR="00E966EC">
        <w:t>.</w:t>
      </w:r>
      <w:r w:rsidR="00D72D74">
        <w:t xml:space="preserve"> </w:t>
      </w:r>
      <w:r w:rsidR="00E966EC">
        <w:t>(</w:t>
      </w:r>
      <w:r w:rsidR="00D72D74">
        <w:t>Año de edición</w:t>
      </w:r>
      <w:r w:rsidR="00E966EC">
        <w:t>).</w:t>
      </w:r>
      <w:r w:rsidR="00D72D74">
        <w:t xml:space="preserve"> Título en cursiva</w:t>
      </w:r>
      <w:r w:rsidR="00E966EC">
        <w:t>.</w:t>
      </w:r>
      <w:r w:rsidR="00D72D74">
        <w:t xml:space="preserve"> Nombre de editorial</w:t>
      </w:r>
      <w:r w:rsidR="00E966EC">
        <w:t>.</w:t>
      </w:r>
      <w:r w:rsidR="00D72D74">
        <w:t xml:space="preserve"> Página o páginas de </w:t>
      </w:r>
      <w:r w:rsidR="00033B80">
        <w:t>capítulo donde aparece la cita.</w:t>
      </w:r>
    </w:p>
    <w:p w14:paraId="6F99AD8C" w14:textId="4D8EE534" w:rsidR="00370BC1" w:rsidRDefault="00E966EC" w:rsidP="00033B80">
      <w:pPr>
        <w:pStyle w:val="Prrafodelista"/>
        <w:numPr>
          <w:ilvl w:val="0"/>
          <w:numId w:val="5"/>
        </w:numPr>
        <w:jc w:val="both"/>
      </w:pPr>
      <w:r>
        <w:t xml:space="preserve">Los textos deben ser enviados en formato Word o PDF, en tipografía Times New </w:t>
      </w:r>
      <w:proofErr w:type="spellStart"/>
      <w:r>
        <w:t>Roman</w:t>
      </w:r>
      <w:proofErr w:type="spellEnd"/>
      <w:r>
        <w:t xml:space="preserve"> </w:t>
      </w:r>
      <w:r w:rsidR="00033B80">
        <w:t>tamaño 11, interlineado de 1,5.</w:t>
      </w:r>
    </w:p>
    <w:p w14:paraId="69E855F4" w14:textId="25D2C819" w:rsidR="00E966EC" w:rsidRDefault="00370BC1" w:rsidP="00033B80">
      <w:pPr>
        <w:pStyle w:val="Prrafodelista"/>
        <w:numPr>
          <w:ilvl w:val="0"/>
          <w:numId w:val="5"/>
        </w:numPr>
        <w:jc w:val="both"/>
      </w:pPr>
      <w:r>
        <w:t xml:space="preserve">Si el texto incluye </w:t>
      </w:r>
      <w:r w:rsidR="00E966EC">
        <w:t>fotograf</w:t>
      </w:r>
      <w:r>
        <w:t>ías</w:t>
      </w:r>
      <w:r w:rsidR="00E966EC">
        <w:t>, ilustraciones o gráficos, estos deben estar en formato JPG o TIFF</w:t>
      </w:r>
      <w:r w:rsidR="009541C3">
        <w:t xml:space="preserve"> y en alta resolución</w:t>
      </w:r>
      <w:r w:rsidR="00E966EC">
        <w:t xml:space="preserve">. Estos pueden estar incluidos en el mismo texto o con la numeración de página en un archivo anexo. </w:t>
      </w:r>
      <w:r w:rsidR="008A55FA">
        <w:t>En caso de que se utilice material de terceros, s</w:t>
      </w:r>
      <w:r>
        <w:t>e</w:t>
      </w:r>
      <w:r w:rsidR="008A55FA">
        <w:t>rá de re</w:t>
      </w:r>
      <w:r>
        <w:t xml:space="preserve">sponsabilidad </w:t>
      </w:r>
      <w:r w:rsidR="008A55FA">
        <w:t xml:space="preserve">del autor </w:t>
      </w:r>
      <w:r>
        <w:t>obtener los permisos necesarios para su uso en formato impreso y digital.</w:t>
      </w:r>
    </w:p>
    <w:p w14:paraId="5CF0083F" w14:textId="77777777" w:rsidR="0048255E" w:rsidRDefault="0048255E" w:rsidP="00033B80">
      <w:pPr>
        <w:pStyle w:val="Prrafodelista"/>
        <w:jc w:val="both"/>
      </w:pPr>
    </w:p>
    <w:p w14:paraId="48FD0465" w14:textId="0F5D620D" w:rsidR="0048255E" w:rsidRDefault="0048255E" w:rsidP="00033B80">
      <w:pPr>
        <w:pStyle w:val="Prrafodelista"/>
        <w:numPr>
          <w:ilvl w:val="0"/>
          <w:numId w:val="6"/>
        </w:numPr>
        <w:jc w:val="both"/>
      </w:pPr>
      <w:r w:rsidRPr="0048255E">
        <w:t>La editorial no se compromete a devolver los originales de textos no aceptados.</w:t>
      </w:r>
    </w:p>
    <w:p w14:paraId="6B0893CC" w14:textId="77777777" w:rsidR="0048255E" w:rsidRDefault="0048255E" w:rsidP="00033B80">
      <w:pPr>
        <w:pStyle w:val="Prrafodelista"/>
        <w:jc w:val="both"/>
      </w:pPr>
    </w:p>
    <w:p w14:paraId="68EE51AE" w14:textId="022AF8F0" w:rsidR="001514BB" w:rsidRDefault="00361C99" w:rsidP="00033B80">
      <w:pPr>
        <w:jc w:val="both"/>
      </w:pPr>
      <w:bookmarkStart w:id="1" w:name="_Hlk162950785"/>
      <w:r>
        <w:t>El texto</w:t>
      </w:r>
      <w:r w:rsidR="0030101D">
        <w:t xml:space="preserve"> que postula a la publicación</w:t>
      </w:r>
      <w:r>
        <w:t xml:space="preserve"> debe </w:t>
      </w:r>
      <w:r w:rsidR="0030101D">
        <w:t xml:space="preserve">ser enviado a </w:t>
      </w:r>
      <w:hyperlink r:id="rId8" w:history="1">
        <w:r w:rsidR="0030101D" w:rsidRPr="00251083">
          <w:rPr>
            <w:rStyle w:val="Hipervnculo"/>
          </w:rPr>
          <w:t>editorial@ucentral.cl</w:t>
        </w:r>
      </w:hyperlink>
      <w:r w:rsidR="0030101D">
        <w:t xml:space="preserve"> </w:t>
      </w:r>
      <w:r>
        <w:t xml:space="preserve">en un archivo </w:t>
      </w:r>
      <w:r w:rsidR="0030101D">
        <w:t xml:space="preserve">con el </w:t>
      </w:r>
      <w:r w:rsidR="0030101D" w:rsidRPr="0030101D">
        <w:t xml:space="preserve">nombre </w:t>
      </w:r>
      <w:r w:rsidR="0030101D">
        <w:t>según</w:t>
      </w:r>
      <w:r w:rsidR="0030101D" w:rsidRPr="0030101D">
        <w:t xml:space="preserve"> el siguiente formato: Apellido </w:t>
      </w:r>
      <w:r w:rsidR="0030101D">
        <w:t>autor</w:t>
      </w:r>
      <w:r w:rsidR="0030101D" w:rsidRPr="0030101D">
        <w:t>-</w:t>
      </w:r>
      <w:r w:rsidR="0030101D">
        <w:t xml:space="preserve"> editorial</w:t>
      </w:r>
      <w:r w:rsidR="0030101D" w:rsidRPr="0030101D">
        <w:t xml:space="preserve"> </w:t>
      </w:r>
      <w:r w:rsidR="0030101D">
        <w:t>U</w:t>
      </w:r>
      <w:r w:rsidR="00033B80">
        <w:t>. Central</w:t>
      </w:r>
      <w:r w:rsidR="0053239F">
        <w:t xml:space="preserve">. </w:t>
      </w:r>
    </w:p>
    <w:p w14:paraId="484D772E" w14:textId="6D8A14F4" w:rsidR="0053239F" w:rsidRDefault="0053239F" w:rsidP="00033B80">
      <w:pPr>
        <w:jc w:val="both"/>
      </w:pPr>
      <w:r>
        <w:t xml:space="preserve">Se agrega al anterior el archivo adjunto </w:t>
      </w:r>
      <w:r w:rsidR="001514BB">
        <w:t>que incluye el formulario completado. Este debe tener el siguiente nombre: Apellido autor-Formulario editorial</w:t>
      </w:r>
      <w:bookmarkEnd w:id="1"/>
    </w:p>
    <w:sectPr w:rsidR="0053239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AAA1D" w14:textId="77777777" w:rsidR="004D4741" w:rsidRDefault="004D4741" w:rsidP="00033B80">
      <w:pPr>
        <w:spacing w:after="0" w:line="240" w:lineRule="auto"/>
      </w:pPr>
      <w:r>
        <w:separator/>
      </w:r>
    </w:p>
  </w:endnote>
  <w:endnote w:type="continuationSeparator" w:id="0">
    <w:p w14:paraId="6FF5D053" w14:textId="77777777" w:rsidR="004D4741" w:rsidRDefault="004D4741" w:rsidP="0003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D208" w14:textId="59703F43" w:rsidR="00033B80" w:rsidRPr="00033B80" w:rsidRDefault="00033B80" w:rsidP="00033B80">
    <w:pPr>
      <w:pStyle w:val="Piedepgina"/>
    </w:pPr>
    <w:r w:rsidRPr="00033B80">
      <w:t>Editorial Universidad Central de Chile</w:t>
    </w:r>
  </w:p>
  <w:p w14:paraId="4237CF0C" w14:textId="4CDE36AD" w:rsidR="00033B80" w:rsidRPr="00033B80" w:rsidRDefault="00033B80" w:rsidP="00033B80">
    <w:pPr>
      <w:pStyle w:val="Piedepgina"/>
      <w:rPr>
        <w:color w:val="auto"/>
      </w:rPr>
    </w:pPr>
    <w:r w:rsidRPr="00033B80">
      <w:rPr>
        <w:color w:val="auto"/>
      </w:rPr>
      <w:t>Lord Cochrane 417, Santiago</w:t>
    </w:r>
  </w:p>
  <w:p w14:paraId="65D3B271" w14:textId="71E3265A" w:rsidR="00033B80" w:rsidRDefault="00033B80" w:rsidP="00033B80">
    <w:pPr>
      <w:pStyle w:val="Piedepgina"/>
      <w:rPr>
        <w:color w:val="auto"/>
      </w:rPr>
    </w:pPr>
    <w:r w:rsidRPr="00033B80">
      <w:rPr>
        <w:color w:val="auto"/>
      </w:rPr>
      <w:t>editorial@ucentral.cl</w:t>
    </w:r>
  </w:p>
  <w:p w14:paraId="03E461EB" w14:textId="58EDFEB3" w:rsidR="00033B80" w:rsidRPr="00033B80" w:rsidRDefault="00033B80" w:rsidP="00033B80">
    <w:pPr>
      <w:pStyle w:val="Piedepgina"/>
      <w:rPr>
        <w:color w:val="auto"/>
      </w:rPr>
    </w:pPr>
    <w:r>
      <w:rPr>
        <w:color w:val="auto"/>
      </w:rPr>
      <w:t xml:space="preserve">Anexo </w:t>
    </w:r>
    <w:r w:rsidRPr="00033B80">
      <w:rPr>
        <w:color w:val="auto"/>
      </w:rPr>
      <w:t>8331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3FF1" w14:textId="77777777" w:rsidR="004D4741" w:rsidRDefault="004D4741" w:rsidP="00033B80">
      <w:pPr>
        <w:spacing w:after="0" w:line="240" w:lineRule="auto"/>
      </w:pPr>
      <w:r>
        <w:separator/>
      </w:r>
    </w:p>
  </w:footnote>
  <w:footnote w:type="continuationSeparator" w:id="0">
    <w:p w14:paraId="46C18F0F" w14:textId="77777777" w:rsidR="004D4741" w:rsidRDefault="004D4741" w:rsidP="0003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9128" w14:textId="28AA4989" w:rsidR="00033B80" w:rsidRDefault="00033B80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D3C9D7" wp14:editId="297D07FB">
          <wp:extent cx="1800000" cy="8877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torial UCENTRAL DE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622"/>
    <w:multiLevelType w:val="hybridMultilevel"/>
    <w:tmpl w:val="D93688C0"/>
    <w:lvl w:ilvl="0" w:tplc="6A885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CD9"/>
    <w:multiLevelType w:val="hybridMultilevel"/>
    <w:tmpl w:val="113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53FD"/>
    <w:multiLevelType w:val="hybridMultilevel"/>
    <w:tmpl w:val="7A8815D8"/>
    <w:lvl w:ilvl="0" w:tplc="3E7EB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5F6"/>
    <w:multiLevelType w:val="hybridMultilevel"/>
    <w:tmpl w:val="44D40A26"/>
    <w:lvl w:ilvl="0" w:tplc="E3000320">
      <w:start w:val="1"/>
      <w:numFmt w:val="decimal"/>
      <w:lvlText w:val="%1."/>
      <w:lvlJc w:val="left"/>
      <w:pPr>
        <w:ind w:left="720" w:hanging="360"/>
      </w:pPr>
      <w:rPr>
        <w:rFonts w:hint="default"/>
        <w:color w:val="F5A04E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76C3"/>
    <w:multiLevelType w:val="hybridMultilevel"/>
    <w:tmpl w:val="98BCCF06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4DBD"/>
    <w:multiLevelType w:val="hybridMultilevel"/>
    <w:tmpl w:val="4002EC38"/>
    <w:lvl w:ilvl="0" w:tplc="C90A1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3A"/>
    <w:rsid w:val="00032DD0"/>
    <w:rsid w:val="00033B80"/>
    <w:rsid w:val="00095E11"/>
    <w:rsid w:val="00122041"/>
    <w:rsid w:val="001514BB"/>
    <w:rsid w:val="002C0936"/>
    <w:rsid w:val="0030101D"/>
    <w:rsid w:val="00351268"/>
    <w:rsid w:val="00361C99"/>
    <w:rsid w:val="00370BC1"/>
    <w:rsid w:val="003904E2"/>
    <w:rsid w:val="003C29E1"/>
    <w:rsid w:val="004055FE"/>
    <w:rsid w:val="004208C1"/>
    <w:rsid w:val="0048255E"/>
    <w:rsid w:val="004D051B"/>
    <w:rsid w:val="004D4741"/>
    <w:rsid w:val="0053239F"/>
    <w:rsid w:val="0059533B"/>
    <w:rsid w:val="005E4AC8"/>
    <w:rsid w:val="00642470"/>
    <w:rsid w:val="00655944"/>
    <w:rsid w:val="00774724"/>
    <w:rsid w:val="0078532D"/>
    <w:rsid w:val="007C518F"/>
    <w:rsid w:val="00851F6B"/>
    <w:rsid w:val="00872656"/>
    <w:rsid w:val="00897F48"/>
    <w:rsid w:val="008A55FA"/>
    <w:rsid w:val="00913EBB"/>
    <w:rsid w:val="009541C3"/>
    <w:rsid w:val="00984338"/>
    <w:rsid w:val="00993D06"/>
    <w:rsid w:val="009A4622"/>
    <w:rsid w:val="009C106A"/>
    <w:rsid w:val="009D0699"/>
    <w:rsid w:val="009F2890"/>
    <w:rsid w:val="00A539E5"/>
    <w:rsid w:val="00A61591"/>
    <w:rsid w:val="00AC2C64"/>
    <w:rsid w:val="00AF0F98"/>
    <w:rsid w:val="00B34727"/>
    <w:rsid w:val="00B36113"/>
    <w:rsid w:val="00BD380E"/>
    <w:rsid w:val="00BD4114"/>
    <w:rsid w:val="00C03577"/>
    <w:rsid w:val="00C44E48"/>
    <w:rsid w:val="00C4755C"/>
    <w:rsid w:val="00C74309"/>
    <w:rsid w:val="00CF2D3B"/>
    <w:rsid w:val="00D72D74"/>
    <w:rsid w:val="00D80C59"/>
    <w:rsid w:val="00DC2F4D"/>
    <w:rsid w:val="00DC4587"/>
    <w:rsid w:val="00DC722A"/>
    <w:rsid w:val="00DD54AA"/>
    <w:rsid w:val="00E3623A"/>
    <w:rsid w:val="00E966EC"/>
    <w:rsid w:val="00EC4FF9"/>
    <w:rsid w:val="00F31865"/>
    <w:rsid w:val="00F53C45"/>
    <w:rsid w:val="00F8742A"/>
    <w:rsid w:val="00F97143"/>
    <w:rsid w:val="00FA1183"/>
    <w:rsid w:val="00FB0677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90773"/>
  <w15:chartTrackingRefBased/>
  <w15:docId w15:val="{551AF089-9E3E-477C-BF5E-B922604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B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533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61591"/>
    <w:rPr>
      <w:color w:val="354093" w:themeColor="text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101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B80"/>
  </w:style>
  <w:style w:type="paragraph" w:styleId="Piedepgina">
    <w:name w:val="footer"/>
    <w:basedOn w:val="Normal"/>
    <w:link w:val="Piedepgina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  <w:jc w:val="center"/>
    </w:pPr>
    <w:rPr>
      <w:color w:val="354093" w:themeColor="text1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B80"/>
    <w:rPr>
      <w:color w:val="354093" w:themeColor="text1"/>
      <w:sz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33B80"/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@ucentra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CEN2024">
  <a:themeElements>
    <a:clrScheme name="UCEN2023">
      <a:dk1>
        <a:srgbClr val="354093"/>
      </a:dk1>
      <a:lt1>
        <a:srgbClr val="F5A04E"/>
      </a:lt1>
      <a:dk2>
        <a:srgbClr val="5F5F5F"/>
      </a:dk2>
      <a:lt2>
        <a:srgbClr val="C4DAF1"/>
      </a:lt2>
      <a:accent1>
        <a:srgbClr val="354093"/>
      </a:accent1>
      <a:accent2>
        <a:srgbClr val="F5A04E"/>
      </a:accent2>
      <a:accent3>
        <a:srgbClr val="C4DAF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4EC4-8D7D-4EAE-84A2-89089DF9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2024-05-02T13:36:00Z</dcterms:created>
  <dcterms:modified xsi:type="dcterms:W3CDTF">2024-05-02T13:36:00Z</dcterms:modified>
</cp:coreProperties>
</file>