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Bases Concurso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“Mujeres Visibles, Mujeres Diversas: Concurso de Microrrelatos del 8M”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el marco de la conmemoración del “Día Internacional de la Mujer”, la Unidad de Género y Diversidad de la Universidad Central invita a toda la comunidad universitaria a participar de la primera versión del concurso “Mujeres Visibles, Mujeres Diversas: Concurso de Microrrelatos del 8M”. Esta Iniciativa  busca relevar las experiencias, pensamientos y reflexiones de las personas integrantes de la universidad sobre la conmemoración del día 8 de marzo, reconociendo  en este ejercicio la lucha histórica de las mujeres por el acceso y garantía de la igualdad de derechos.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de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Pertenecer a la comunidad universitaria de la Universidad Central; esto incluye al cuerpo estudiantil, planta administrativa y cuerpo académico.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del relato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contenido del texto debe estar relacionado a la conmemoración del “Día Internacional de la Mujer”.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Escrito en</w:t>
      </w:r>
      <w:r w:rsidDel="00000000" w:rsidR="00000000" w:rsidRPr="00000000">
        <w:rPr>
          <w:rtl w:val="0"/>
        </w:rPr>
        <w:t xml:space="preserve"> idioma español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Extensión máxima de 100 palabras (excluye título).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Relatos originales (de autoría propia) e inéditos (no haber sido publicado antes en cualquier formato o </w:t>
      </w:r>
      <w:r w:rsidDel="00000000" w:rsidR="00000000" w:rsidRPr="00000000">
        <w:rPr>
          <w:rtl w:val="0"/>
        </w:rPr>
        <w:t xml:space="preserve">plataforma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En caso de </w:t>
      </w:r>
      <w:r w:rsidDel="00000000" w:rsidR="00000000" w:rsidRPr="00000000">
        <w:rPr>
          <w:rtl w:val="0"/>
        </w:rPr>
        <w:t xml:space="preserve">infringir 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anterior, la persona participante será responsable por todo tipo de daños ocasionados.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 aceptarán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áximo dos relatos por persona.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Quienes deseen participar, deberán enviar sus relatos al formulario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https://bit.ly/postulacion8M</w:t>
        </w:r>
      </w:hyperlink>
      <w:r w:rsidDel="00000000" w:rsidR="00000000" w:rsidRPr="00000000">
        <w:rPr>
          <w:rtl w:val="0"/>
        </w:rPr>
        <w:t xml:space="preserve">   en formato PDF, </w:t>
      </w:r>
      <w:r w:rsidDel="00000000" w:rsidR="00000000" w:rsidRPr="00000000">
        <w:rPr>
          <w:rtl w:val="0"/>
        </w:rPr>
        <w:t xml:space="preserve">completando sus datos personales en las casillas dispuestas; nombre, rut, carrera o área de desempeño, sede a la que pertenece, teléfono de contacto, correo institucional  y seudónimo con el que desea publicar el relato, si lo desea.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 debe incluirse en el texto del relato ninguna referencia de autoría, como nombre, rut o seudónimo. Con el fin de asegurar una evaluación imparcial en la selección de las obras.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Importante: en el formulario debe aceptar el consentimiento informado que autoriza la publicación de sus relatos en los medios de la Universidad Central.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Plazos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 plazo de recepción de textos se abrirá el día martes 20 de diciembre de 2022 y cerrará el día 20 de enero de 2023 a las 23:59 horas. 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DEL PROCESO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Publicación de bases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20 de diciembre de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obras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21 de diciembre de 2022 al 12 de enero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Evaluación (Jurado)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 de enero 2023 al 18 de enero 2023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Resultados y publicación de persona ganadora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de marzo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Premiación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8 de marzo de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Exposición de obras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8 al 31 marzo de 2023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de relatos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participación en el concurso </w:t>
      </w:r>
      <w:r w:rsidDel="00000000" w:rsidR="00000000" w:rsidRPr="00000000">
        <w:rPr>
          <w:rtl w:val="0"/>
        </w:rPr>
        <w:t xml:space="preserve">implica</w:t>
      </w:r>
      <w:r w:rsidDel="00000000" w:rsidR="00000000" w:rsidRPr="00000000">
        <w:rPr>
          <w:rtl w:val="0"/>
        </w:rPr>
        <w:t xml:space="preserve"> la aceptación de estas bases y otorga el derecho, sin fines de lucro, a la Unidad de Género y Diversidad </w:t>
      </w:r>
      <w:r w:rsidDel="00000000" w:rsidR="00000000" w:rsidRPr="00000000">
        <w:rPr>
          <w:rtl w:val="0"/>
        </w:rPr>
        <w:t xml:space="preserve">de editar</w:t>
      </w:r>
      <w:r w:rsidDel="00000000" w:rsidR="00000000" w:rsidRPr="00000000">
        <w:rPr>
          <w:rtl w:val="0"/>
        </w:rPr>
        <w:t xml:space="preserve">, diseñar, publicar y difundir las obras de las personas participantes en sus redes sociales y/o de forma material en los espacios de la Universidad Central.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Las obras recibidas serán difundidas a través de diversos medios en el mes de marzo de 2023 en el contexto de la conmemoración del “Día Internacional de la Mujer”. Estas exhibiciones </w:t>
      </w:r>
      <w:r w:rsidDel="00000000" w:rsidR="00000000" w:rsidRPr="00000000">
        <w:rPr>
          <w:rtl w:val="0"/>
        </w:rPr>
        <w:t xml:space="preserve">señalarán</w:t>
      </w:r>
      <w:r w:rsidDel="00000000" w:rsidR="00000000" w:rsidRPr="00000000">
        <w:rPr>
          <w:rtl w:val="0"/>
        </w:rPr>
        <w:t xml:space="preserve"> adecuadamente el título y autoría de la obra, refiriéndo esta última al nombre de la persona participante o al seudónimo indicado, según su preferencia.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Jurado y selección de obras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jurado a cargo de selecciona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las obras estará compuesto por </w:t>
      </w:r>
      <w:r w:rsidDel="00000000" w:rsidR="00000000" w:rsidRPr="00000000">
        <w:rPr>
          <w:rtl w:val="0"/>
        </w:rPr>
        <w:t xml:space="preserve">tres</w:t>
      </w:r>
      <w:r w:rsidDel="00000000" w:rsidR="00000000" w:rsidRPr="00000000">
        <w:rPr>
          <w:rtl w:val="0"/>
        </w:rPr>
        <w:t xml:space="preserve"> miembros de la comunidad universitaria, invitados/as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la unidad organizadora, </w:t>
      </w:r>
      <w:r w:rsidDel="00000000" w:rsidR="00000000" w:rsidRPr="00000000">
        <w:rPr>
          <w:rtl w:val="0"/>
        </w:rPr>
        <w:t xml:space="preserve">expertos/as en el ámbito de la creación literaria y su fallo es inapelable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Todas las evaluaciones serán anónimas, a fin de asegurar la imparcialidad.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Para evaluar y seleccionar las obras se considerarán los siguientes criterios: </w:t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 de evaluación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La obra debe ser una creación personal y única.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Creatividad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Se valorará la presentación de una obra creativa y novedosa en la temática.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Motivación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Se valorará positivamente que el texto inspire, empodere o conmueva a la audiencia.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Claridad y coherencia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El relato debe ser claro, estar en coherencia con la temática y presentar cohesión en su redacción.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Extensión requerida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El texto no debe superar la extensión máxima de 100 palabras.  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Cualquier texto que contenga insultos, ofensas o aluda a discriminaciones de cualquier tipo, quedará descalificado del concurso.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Premio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Se entregará un reconocimiento a quienes participen con sus textos y se premiarán aquellos relatos destacados que sean seleccionados por el jurado.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Ceremonia de premiación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e realizará el día miércoles 8 de marzo del 2023 en un lugar y horario a definir por la unidad organizadora.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F456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6E51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437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F3613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postulacion8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9D/wACFI2Ul50K5RJ5gLK8w4mQ==">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2022-12-13T14:20:00Z</dcterms:created>
  <dc:creator>Dalia Laura Camila Moreno Riquelme</dc:creator>
</cp:coreProperties>
</file>