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Default="006E014C">
      <w:pPr>
        <w:pStyle w:val="Textoindependiente"/>
        <w:spacing w:before="56"/>
        <w:ind w:left="2468" w:right="2230" w:firstLine="1024"/>
      </w:pPr>
      <w:r>
        <w:t xml:space="preserve">CONTRATO DE ESTUDIOS </w:t>
      </w:r>
      <w:r w:rsidR="009B59D7">
        <w:t xml:space="preserve">IINTERCAMBIO VIRTUAL </w:t>
      </w:r>
      <w:r>
        <w:t xml:space="preserve">PROGRAMA </w:t>
      </w:r>
      <w:proofErr w:type="spellStart"/>
      <w:r w:rsidR="009B59D7">
        <w:t>eMOVIES</w:t>
      </w:r>
      <w:proofErr w:type="spellEnd"/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bookmarkStart w:id="0" w:name="_GoBack"/>
      <w:bookmarkEnd w:id="0"/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A7" w:rsidRDefault="006C54A7" w:rsidP="009B59D7">
      <w:r>
        <w:separator/>
      </w:r>
    </w:p>
  </w:endnote>
  <w:endnote w:type="continuationSeparator" w:id="0">
    <w:p w:rsidR="006C54A7" w:rsidRDefault="006C54A7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A7" w:rsidRDefault="006C54A7" w:rsidP="009B59D7">
      <w:r>
        <w:separator/>
      </w:r>
    </w:p>
  </w:footnote>
  <w:footnote w:type="continuationSeparator" w:id="0">
    <w:p w:rsidR="006C54A7" w:rsidRDefault="006C54A7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6C54A7"/>
    <w:rsid w:val="006D3482"/>
    <w:rsid w:val="006E014C"/>
    <w:rsid w:val="009B59D7"/>
    <w:rsid w:val="00DA7FD1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1E4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usuario</cp:lastModifiedBy>
  <cp:revision>5</cp:revision>
  <cp:lastPrinted>2019-06-10T18:31:00Z</cp:lastPrinted>
  <dcterms:created xsi:type="dcterms:W3CDTF">2019-06-10T18:30:00Z</dcterms:created>
  <dcterms:modified xsi:type="dcterms:W3CDTF">2021-04-22T13:39:00Z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