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/>
      </w:tblPr>
      <w:tblGrid>
        <w:gridCol w:w="98"/>
        <w:gridCol w:w="3231"/>
        <w:gridCol w:w="6924"/>
        <w:gridCol w:w="33"/>
        <w:gridCol w:w="182"/>
      </w:tblGrid>
      <w:tr w:rsidR="00B40E2F" w:rsidRPr="00443124" w:rsidTr="00BD42CA">
        <w:trPr>
          <w:gridAfter w:val="1"/>
          <w:wAfter w:w="182" w:type="dxa"/>
          <w:trHeight w:val="696"/>
        </w:trPr>
        <w:tc>
          <w:tcPr>
            <w:tcW w:w="10286" w:type="dxa"/>
            <w:gridSpan w:val="4"/>
            <w:shd w:val="clear" w:color="auto" w:fill="F3F3F3"/>
            <w:vAlign w:val="center"/>
          </w:tcPr>
          <w:p w:rsidR="00B40E2F" w:rsidRPr="00443124" w:rsidRDefault="005416A7" w:rsidP="009342A9">
            <w:pPr>
              <w:jc w:val="center"/>
              <w:rPr>
                <w:rFonts w:ascii="Century Gothic" w:hAnsi="Century Gothic" w:cs="Arial"/>
                <w:b/>
                <w:bCs/>
                <w:spacing w:val="20"/>
                <w:kern w:val="32"/>
                <w:position w:val="-6"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 </w:t>
            </w:r>
            <w:r w:rsidR="00F93BC2" w:rsidRPr="00443124">
              <w:rPr>
                <w:rFonts w:ascii="Century Gothic" w:hAnsi="Century Gothic" w:cs="Arial"/>
                <w:b/>
              </w:rPr>
              <w:t xml:space="preserve">   </w:t>
            </w:r>
            <w:r w:rsidR="00B40E2F" w:rsidRPr="00443124">
              <w:rPr>
                <w:rFonts w:ascii="Century Gothic" w:hAnsi="Century Gothic" w:cs="Arial"/>
                <w:b/>
              </w:rPr>
              <w:t xml:space="preserve"> </w:t>
            </w:r>
            <w:r w:rsidR="00B40E2F" w:rsidRPr="00443124">
              <w:rPr>
                <w:rFonts w:ascii="Century Gothic" w:hAnsi="Century Gothic" w:cs="Arial"/>
                <w:b/>
                <w:bCs/>
                <w:spacing w:val="20"/>
                <w:kern w:val="32"/>
                <w:position w:val="-6"/>
              </w:rPr>
              <w:t>PROGRAMA OFICIAL DE CURSO</w:t>
            </w:r>
          </w:p>
          <w:p w:rsidR="00B40E2F" w:rsidRPr="00443124" w:rsidRDefault="00B40E2F" w:rsidP="009342A9">
            <w:pPr>
              <w:jc w:val="center"/>
              <w:rPr>
                <w:rFonts w:ascii="Century Gothic" w:hAnsi="Century Gothic" w:cs="Arial"/>
                <w:b/>
                <w:bCs/>
                <w:spacing w:val="20"/>
              </w:rPr>
            </w:pPr>
          </w:p>
        </w:tc>
      </w:tr>
      <w:tr w:rsidR="00432AF9" w:rsidRPr="00443124" w:rsidTr="00BD4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gridAfter w:val="2"/>
          <w:wBefore w:w="98" w:type="dxa"/>
          <w:wAfter w:w="215" w:type="dxa"/>
          <w:trHeight w:val="5427"/>
        </w:trPr>
        <w:tc>
          <w:tcPr>
            <w:tcW w:w="323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32AF9" w:rsidRPr="00443124" w:rsidRDefault="00432AF9" w:rsidP="001D2BFB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Unidad Académica: </w:t>
            </w:r>
          </w:p>
          <w:p w:rsidR="00432AF9" w:rsidRPr="00443124" w:rsidRDefault="00432AF9" w:rsidP="001D2BFB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  <w:b/>
              </w:rPr>
              <w:t>Nombre del curso</w:t>
            </w:r>
            <w:r w:rsidRPr="00443124">
              <w:rPr>
                <w:rFonts w:ascii="Century Gothic" w:hAnsi="Century Gothic" w:cs="Arial"/>
                <w:b/>
                <w:color w:val="000000" w:themeColor="text1"/>
              </w:rPr>
              <w:t xml:space="preserve">: </w:t>
            </w:r>
          </w:p>
          <w:p w:rsidR="00A41256" w:rsidRDefault="00432AF9" w:rsidP="001D2BFB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  </w:t>
            </w:r>
          </w:p>
          <w:p w:rsidR="00432AF9" w:rsidRPr="00443124" w:rsidRDefault="00A41256" w:rsidP="001D2BFB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    </w:t>
            </w:r>
            <w:r w:rsidR="00432AF9" w:rsidRPr="00443124">
              <w:rPr>
                <w:rFonts w:ascii="Century Gothic" w:hAnsi="Century Gothic" w:cs="Arial"/>
                <w:b/>
              </w:rPr>
              <w:t xml:space="preserve">Carrera:  </w:t>
            </w:r>
          </w:p>
          <w:p w:rsidR="00432AF9" w:rsidRPr="00443124" w:rsidRDefault="00432AF9" w:rsidP="001D2BF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  <w:b/>
              </w:rPr>
              <w:t>Semestre:</w:t>
            </w:r>
          </w:p>
          <w:p w:rsidR="00432AF9" w:rsidRPr="00443124" w:rsidRDefault="00432AF9" w:rsidP="00432AF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  <w:lang w:val="es-MX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>Año:</w:t>
            </w:r>
          </w:p>
          <w:p w:rsidR="00432AF9" w:rsidRPr="00443124" w:rsidRDefault="00432AF9" w:rsidP="00432AF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color w:val="000000"/>
                <w:lang w:val="es-ES_tradnl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 xml:space="preserve">Requisitos curriculares: </w:t>
            </w:r>
          </w:p>
          <w:p w:rsidR="00432AF9" w:rsidRPr="00443124" w:rsidRDefault="00432AF9" w:rsidP="001D2BF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</w:rPr>
            </w:pPr>
          </w:p>
          <w:p w:rsidR="00570E3B" w:rsidRDefault="00570E3B" w:rsidP="001D2BFB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</w:rPr>
            </w:pPr>
          </w:p>
          <w:p w:rsidR="00777783" w:rsidRPr="00443124" w:rsidRDefault="009A1AF1" w:rsidP="009A1AF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entury Gothic" w:hAnsi="Century Gothic" w:cs="Arial"/>
                <w:b/>
                <w:lang w:val="es-CL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 xml:space="preserve">    </w:t>
            </w:r>
            <w:r w:rsidR="00A81C2D" w:rsidRPr="00443124">
              <w:rPr>
                <w:rFonts w:ascii="Century Gothic" w:hAnsi="Century Gothic" w:cs="Arial"/>
                <w:b/>
                <w:lang w:val="es-MX"/>
              </w:rPr>
              <w:t xml:space="preserve">Horas Presenciales: </w:t>
            </w:r>
          </w:p>
          <w:p w:rsidR="00777783" w:rsidRPr="00443124" w:rsidRDefault="009A1AF1" w:rsidP="009A1AF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entury Gothic" w:hAnsi="Century Gothic" w:cs="Arial"/>
                <w:b/>
                <w:lang w:val="es-CL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 xml:space="preserve">    </w:t>
            </w:r>
            <w:r w:rsidR="00A81C2D" w:rsidRPr="00443124">
              <w:rPr>
                <w:rFonts w:ascii="Century Gothic" w:hAnsi="Century Gothic" w:cs="Arial"/>
                <w:b/>
                <w:lang w:val="es-MX"/>
              </w:rPr>
              <w:t xml:space="preserve">Horas No Presenciales:  </w:t>
            </w:r>
          </w:p>
          <w:p w:rsidR="00777783" w:rsidRPr="00443124" w:rsidRDefault="009A1AF1" w:rsidP="009A1AF1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entury Gothic" w:hAnsi="Century Gothic" w:cs="Arial"/>
                <w:b/>
                <w:lang w:val="es-CL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 xml:space="preserve">    </w:t>
            </w:r>
            <w:r w:rsidR="00A81C2D" w:rsidRPr="00443124">
              <w:rPr>
                <w:rFonts w:ascii="Century Gothic" w:hAnsi="Century Gothic" w:cs="Arial"/>
                <w:b/>
                <w:lang w:val="es-MX"/>
              </w:rPr>
              <w:t>Total</w:t>
            </w:r>
            <w:r w:rsidRPr="00443124">
              <w:rPr>
                <w:rFonts w:ascii="Century Gothic" w:hAnsi="Century Gothic" w:cs="Arial"/>
                <w:b/>
                <w:lang w:val="es-MX"/>
              </w:rPr>
              <w:t xml:space="preserve"> horas</w:t>
            </w:r>
            <w:r w:rsidR="00A81C2D" w:rsidRPr="00443124">
              <w:rPr>
                <w:rFonts w:ascii="Century Gothic" w:hAnsi="Century Gothic" w:cs="Arial"/>
                <w:b/>
                <w:lang w:val="es-MX"/>
              </w:rPr>
              <w:t xml:space="preserve">: </w:t>
            </w:r>
          </w:p>
          <w:p w:rsidR="00432AF9" w:rsidRDefault="00432AF9" w:rsidP="00432AF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  <w:lang w:val="es-MX"/>
              </w:rPr>
            </w:pPr>
            <w:r w:rsidRPr="00443124">
              <w:rPr>
                <w:rFonts w:ascii="Century Gothic" w:hAnsi="Century Gothic" w:cs="Arial"/>
                <w:b/>
                <w:lang w:val="es-MX"/>
              </w:rPr>
              <w:t>Nº Estudiantes estimado</w:t>
            </w:r>
            <w:r w:rsidRPr="00443124">
              <w:rPr>
                <w:rFonts w:ascii="Century Gothic" w:hAnsi="Century Gothic" w:cs="Arial"/>
                <w:b/>
                <w:lang w:val="es-MX"/>
              </w:rPr>
              <w:tab/>
              <w:t xml:space="preserve">: </w:t>
            </w:r>
          </w:p>
          <w:p w:rsidR="006078D3" w:rsidRPr="00443124" w:rsidRDefault="002101D0" w:rsidP="00432AF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PATROCINIO</w:t>
            </w:r>
          </w:p>
        </w:tc>
        <w:tc>
          <w:tcPr>
            <w:tcW w:w="692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432AF9" w:rsidRPr="00443124" w:rsidRDefault="00432AF9" w:rsidP="00432AF9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>Hospital Clínico Universidad de Chile</w:t>
            </w:r>
          </w:p>
          <w:p w:rsidR="00432AF9" w:rsidRPr="00443124" w:rsidRDefault="00A41256" w:rsidP="00432AF9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  <w:color w:val="000000" w:themeColor="text1"/>
              </w:rPr>
            </w:pPr>
            <w:r>
              <w:rPr>
                <w:rFonts w:ascii="Century Gothic" w:hAnsi="Century Gothic" w:cs="Arial"/>
                <w:b/>
                <w:color w:val="000000" w:themeColor="text1"/>
              </w:rPr>
              <w:t>Curso de Especialización, Terapia Ocupacional en Unidad de Pacientes Críticos</w:t>
            </w:r>
          </w:p>
          <w:p w:rsidR="00432AF9" w:rsidRPr="00443124" w:rsidRDefault="00A41256" w:rsidP="00432AF9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Terapia Ocupacional</w:t>
            </w:r>
            <w:r w:rsidR="00570E3B">
              <w:rPr>
                <w:rFonts w:ascii="Century Gothic" w:hAnsi="Century Gothic" w:cs="Arial"/>
              </w:rPr>
              <w:t>.</w:t>
            </w:r>
          </w:p>
          <w:p w:rsidR="00432AF9" w:rsidRPr="00443124" w:rsidRDefault="00A41256" w:rsidP="00432AF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t>1</w:t>
            </w:r>
            <w:r w:rsidR="00432AF9" w:rsidRPr="00443124">
              <w:rPr>
                <w:rFonts w:ascii="Century Gothic" w:hAnsi="Century Gothic" w:cs="Arial"/>
                <w:vertAlign w:val="superscript"/>
              </w:rPr>
              <w:t>er</w:t>
            </w:r>
            <w:r w:rsidR="00432AF9" w:rsidRPr="00443124">
              <w:rPr>
                <w:rFonts w:ascii="Century Gothic" w:hAnsi="Century Gothic" w:cs="Arial"/>
              </w:rPr>
              <w:t xml:space="preserve"> semestre</w:t>
            </w:r>
          </w:p>
          <w:p w:rsidR="00432AF9" w:rsidRPr="00443124" w:rsidRDefault="00A41256" w:rsidP="001D2BFB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2015</w:t>
            </w:r>
          </w:p>
          <w:p w:rsidR="00432AF9" w:rsidRPr="00443124" w:rsidRDefault="00432AF9" w:rsidP="00432AF9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color w:val="000000"/>
                <w:lang w:val="es-ES_tradnl"/>
              </w:rPr>
            </w:pPr>
            <w:r w:rsidRPr="00443124">
              <w:rPr>
                <w:rFonts w:ascii="Century Gothic" w:hAnsi="Century Gothic" w:cs="Arial"/>
                <w:color w:val="000000"/>
                <w:lang w:val="es-ES_tradnl"/>
              </w:rPr>
              <w:t>Certificado de licenciatura o título profesional o equivalente, otorgado por alguna Universidad Chilena o extranjera.</w:t>
            </w:r>
            <w:r w:rsidR="00570E3B">
              <w:rPr>
                <w:rFonts w:ascii="Century Gothic" w:hAnsi="Century Gothic" w:cs="Arial"/>
                <w:color w:val="000000"/>
                <w:lang w:val="es-ES_tradnl"/>
              </w:rPr>
              <w:t xml:space="preserve"> Sujeto a evaluación del equipo coordinador.</w:t>
            </w:r>
          </w:p>
          <w:p w:rsidR="009A1AF1" w:rsidRPr="00570E3B" w:rsidRDefault="00A41256" w:rsidP="00432AF9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24</w:t>
            </w:r>
            <w:r w:rsidR="009A1AF1" w:rsidRPr="00570E3B">
              <w:rPr>
                <w:rFonts w:ascii="Century Gothic" w:hAnsi="Century Gothic" w:cs="Arial"/>
                <w:lang w:val="es-MX"/>
              </w:rPr>
              <w:t xml:space="preserve"> horas</w:t>
            </w:r>
          </w:p>
          <w:p w:rsidR="009A1AF1" w:rsidRPr="00570E3B" w:rsidRDefault="00A41256" w:rsidP="009A1AF1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24</w:t>
            </w:r>
            <w:r w:rsidR="009A1AF1" w:rsidRPr="00570E3B">
              <w:rPr>
                <w:rFonts w:ascii="Century Gothic" w:hAnsi="Century Gothic" w:cs="Arial"/>
                <w:lang w:val="es-MX"/>
              </w:rPr>
              <w:t xml:space="preserve"> horas</w:t>
            </w:r>
          </w:p>
          <w:p w:rsidR="009A1AF1" w:rsidRPr="00570E3B" w:rsidRDefault="00A41256" w:rsidP="009A1AF1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48</w:t>
            </w:r>
            <w:r w:rsidR="009A1AF1" w:rsidRPr="00570E3B">
              <w:rPr>
                <w:rFonts w:ascii="Century Gothic" w:hAnsi="Century Gothic" w:cs="Arial"/>
                <w:lang w:val="es-MX"/>
              </w:rPr>
              <w:t xml:space="preserve"> horas</w:t>
            </w:r>
          </w:p>
          <w:p w:rsidR="009A1AF1" w:rsidRDefault="00432AF9" w:rsidP="00503643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  <w:r w:rsidRPr="00443124">
              <w:rPr>
                <w:rFonts w:ascii="Century Gothic" w:hAnsi="Century Gothic" w:cs="Arial"/>
                <w:lang w:val="es-MX"/>
              </w:rPr>
              <w:t xml:space="preserve">(cupo mínimo </w:t>
            </w:r>
            <w:r w:rsidR="009A1AF1" w:rsidRPr="00443124">
              <w:rPr>
                <w:rFonts w:ascii="Century Gothic" w:hAnsi="Century Gothic" w:cs="Arial"/>
                <w:lang w:val="es-MX"/>
              </w:rPr>
              <w:t>15</w:t>
            </w:r>
            <w:r w:rsidRPr="00443124">
              <w:rPr>
                <w:rFonts w:ascii="Century Gothic" w:hAnsi="Century Gothic" w:cs="Arial"/>
                <w:lang w:val="es-MX"/>
              </w:rPr>
              <w:t xml:space="preserve"> – cupo máximo </w:t>
            </w:r>
            <w:r w:rsidR="00A41256">
              <w:rPr>
                <w:rFonts w:ascii="Century Gothic" w:hAnsi="Century Gothic" w:cs="Arial"/>
                <w:lang w:val="es-MX"/>
              </w:rPr>
              <w:t>30)</w:t>
            </w:r>
          </w:p>
          <w:p w:rsidR="00D9343A" w:rsidRPr="00D9343A" w:rsidRDefault="00D9343A" w:rsidP="00D9343A">
            <w:pPr>
              <w:tabs>
                <w:tab w:val="left" w:pos="1985"/>
              </w:tabs>
              <w:spacing w:line="360" w:lineRule="auto"/>
              <w:ind w:left="214"/>
              <w:rPr>
                <w:rFonts w:ascii="Century Gothic" w:hAnsi="Century Gothic" w:cs="Arial"/>
                <w:lang w:val="es-MX"/>
              </w:rPr>
            </w:pPr>
          </w:p>
        </w:tc>
      </w:tr>
      <w:tr w:rsidR="00432AF9" w:rsidRPr="00443124" w:rsidTr="00BD42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98" w:type="dxa"/>
          <w:trHeight w:val="105"/>
        </w:trPr>
        <w:tc>
          <w:tcPr>
            <w:tcW w:w="3231" w:type="dxa"/>
          </w:tcPr>
          <w:p w:rsidR="00432AF9" w:rsidRPr="00443124" w:rsidRDefault="00432AF9" w:rsidP="009342A9">
            <w:pPr>
              <w:pStyle w:val="Ttulo8"/>
              <w:jc w:val="left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7139" w:type="dxa"/>
            <w:gridSpan w:val="3"/>
          </w:tcPr>
          <w:p w:rsidR="00432AF9" w:rsidRPr="00443124" w:rsidRDefault="00432AF9" w:rsidP="009342A9">
            <w:pPr>
              <w:pStyle w:val="Ttulo8"/>
              <w:jc w:val="left"/>
              <w:rPr>
                <w:rFonts w:ascii="Century Gothic" w:hAnsi="Century Gothic" w:cs="Arial"/>
                <w:sz w:val="20"/>
              </w:rPr>
            </w:pPr>
          </w:p>
        </w:tc>
      </w:tr>
      <w:tr w:rsidR="00432AF9" w:rsidRPr="00443124" w:rsidTr="00BD42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98" w:type="dxa"/>
          <w:trHeight w:val="74"/>
        </w:trPr>
        <w:tc>
          <w:tcPr>
            <w:tcW w:w="3231" w:type="dxa"/>
          </w:tcPr>
          <w:p w:rsidR="00432AF9" w:rsidRPr="00443124" w:rsidRDefault="00432AF9" w:rsidP="009342A9">
            <w:pPr>
              <w:pStyle w:val="Ttulo8"/>
              <w:jc w:val="left"/>
              <w:rPr>
                <w:rFonts w:ascii="Century Gothic" w:hAnsi="Century Gothic" w:cs="Arial"/>
                <w:sz w:val="20"/>
                <w:lang w:val="es-ES"/>
              </w:rPr>
            </w:pPr>
          </w:p>
        </w:tc>
        <w:tc>
          <w:tcPr>
            <w:tcW w:w="7139" w:type="dxa"/>
            <w:gridSpan w:val="3"/>
          </w:tcPr>
          <w:p w:rsidR="00432AF9" w:rsidRPr="00443124" w:rsidRDefault="00432AF9" w:rsidP="009342A9">
            <w:pPr>
              <w:pStyle w:val="Ttulo8"/>
              <w:jc w:val="left"/>
              <w:rPr>
                <w:rFonts w:ascii="Century Gothic" w:hAnsi="Century Gothic" w:cs="Arial"/>
                <w:sz w:val="20"/>
                <w:lang w:val="es-ES"/>
              </w:rPr>
            </w:pPr>
          </w:p>
        </w:tc>
      </w:tr>
      <w:tr w:rsidR="00432AF9" w:rsidRPr="00443124" w:rsidTr="00BD42C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gridBefore w:val="1"/>
          <w:gridAfter w:val="2"/>
          <w:wBefore w:w="98" w:type="dxa"/>
          <w:wAfter w:w="215" w:type="dxa"/>
          <w:trHeight w:val="681"/>
        </w:trPr>
        <w:tc>
          <w:tcPr>
            <w:tcW w:w="3231" w:type="dxa"/>
          </w:tcPr>
          <w:p w:rsidR="00432AF9" w:rsidRPr="00443124" w:rsidRDefault="00432AF9" w:rsidP="004B10C2">
            <w:pPr>
              <w:pStyle w:val="Ttulo8"/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443124">
              <w:rPr>
                <w:rFonts w:ascii="Century Gothic" w:hAnsi="Century Gothic" w:cs="Arial"/>
                <w:sz w:val="20"/>
              </w:rPr>
              <w:t xml:space="preserve">ENCARGADOS DE CURSO           </w:t>
            </w:r>
          </w:p>
          <w:p w:rsidR="006078D3" w:rsidRDefault="00432AF9" w:rsidP="006078D3">
            <w:pPr>
              <w:pStyle w:val="Ttulo8"/>
              <w:rPr>
                <w:rFonts w:ascii="Century Gothic" w:hAnsi="Century Gothic" w:cs="Arial"/>
                <w:sz w:val="20"/>
              </w:rPr>
            </w:pPr>
            <w:r w:rsidRPr="00443124">
              <w:rPr>
                <w:rFonts w:ascii="Century Gothic" w:hAnsi="Century Gothic" w:cs="Arial"/>
                <w:sz w:val="20"/>
              </w:rPr>
              <w:t xml:space="preserve">Directores </w:t>
            </w:r>
          </w:p>
          <w:p w:rsidR="00432AF9" w:rsidRPr="00443124" w:rsidRDefault="00432AF9" w:rsidP="006078D3">
            <w:pPr>
              <w:pStyle w:val="Ttulo8"/>
              <w:rPr>
                <w:rFonts w:ascii="Century Gothic" w:hAnsi="Century Gothic" w:cs="Arial"/>
                <w:sz w:val="20"/>
              </w:rPr>
            </w:pPr>
            <w:r w:rsidRPr="00443124">
              <w:rPr>
                <w:rFonts w:ascii="Century Gothic" w:hAnsi="Century Gothic" w:cs="Arial"/>
                <w:sz w:val="20"/>
              </w:rPr>
              <w:t>Coordinadores</w:t>
            </w:r>
          </w:p>
        </w:tc>
        <w:tc>
          <w:tcPr>
            <w:tcW w:w="6924" w:type="dxa"/>
          </w:tcPr>
          <w:p w:rsidR="00432AF9" w:rsidRPr="00443124" w:rsidRDefault="00432AF9" w:rsidP="00432AF9">
            <w:pPr>
              <w:rPr>
                <w:rFonts w:ascii="Century Gothic" w:hAnsi="Century Gothic" w:cs="Arial"/>
                <w:lang w:val="es-MX"/>
              </w:rPr>
            </w:pPr>
          </w:p>
          <w:p w:rsidR="00432AF9" w:rsidRDefault="00A41256" w:rsidP="00432AF9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T.O.</w:t>
            </w:r>
            <w:r w:rsidR="009E32C8">
              <w:rPr>
                <w:rFonts w:ascii="Century Gothic" w:hAnsi="Century Gothic" w:cs="Arial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lang w:val="es-MX"/>
              </w:rPr>
              <w:t xml:space="preserve">Evelyn </w:t>
            </w:r>
            <w:r w:rsidR="009E32C8">
              <w:rPr>
                <w:rFonts w:ascii="Century Gothic" w:hAnsi="Century Gothic" w:cs="Arial"/>
                <w:lang w:val="es-MX"/>
              </w:rPr>
              <w:t>Álvarez</w:t>
            </w:r>
            <w:r>
              <w:rPr>
                <w:rFonts w:ascii="Century Gothic" w:hAnsi="Century Gothic" w:cs="Arial"/>
                <w:lang w:val="es-MX"/>
              </w:rPr>
              <w:t xml:space="preserve"> E.</w:t>
            </w:r>
          </w:p>
          <w:p w:rsidR="00A41256" w:rsidRPr="00443124" w:rsidRDefault="00A41256" w:rsidP="00432AF9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T.O. Rolando Aranda</w:t>
            </w:r>
          </w:p>
        </w:tc>
      </w:tr>
      <w:tr w:rsidR="0035692B" w:rsidRPr="00443124" w:rsidTr="00BD42C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shd w:val="clear" w:color="auto" w:fill="auto"/>
        </w:tblPrEx>
        <w:trPr>
          <w:gridBefore w:val="1"/>
          <w:gridAfter w:val="2"/>
          <w:wBefore w:w="98" w:type="dxa"/>
          <w:wAfter w:w="215" w:type="dxa"/>
          <w:trHeight w:val="681"/>
        </w:trPr>
        <w:tc>
          <w:tcPr>
            <w:tcW w:w="3231" w:type="dxa"/>
          </w:tcPr>
          <w:p w:rsidR="0035692B" w:rsidRPr="00443124" w:rsidRDefault="0035692B" w:rsidP="004B10C2">
            <w:pPr>
              <w:pStyle w:val="Ttulo8"/>
              <w:spacing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Equipo Docente</w:t>
            </w:r>
          </w:p>
        </w:tc>
        <w:tc>
          <w:tcPr>
            <w:tcW w:w="6924" w:type="dxa"/>
          </w:tcPr>
          <w:p w:rsidR="00F15DAC" w:rsidRDefault="0035692B" w:rsidP="00F15DAC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Dr. C</w:t>
            </w:r>
            <w:r w:rsidR="00F15DAC">
              <w:rPr>
                <w:rFonts w:ascii="Century Gothic" w:hAnsi="Century Gothic" w:cs="Arial"/>
                <w:lang w:val="es-MX"/>
              </w:rPr>
              <w:t>a</w:t>
            </w:r>
            <w:r>
              <w:rPr>
                <w:rFonts w:ascii="Century Gothic" w:hAnsi="Century Gothic" w:cs="Arial"/>
                <w:lang w:val="es-MX"/>
              </w:rPr>
              <w:t>rlos</w:t>
            </w:r>
            <w:r w:rsidR="00F15DAC">
              <w:rPr>
                <w:rFonts w:ascii="Century Gothic" w:hAnsi="Century Gothic" w:cs="Arial"/>
                <w:lang w:val="es-MX"/>
              </w:rPr>
              <w:t xml:space="preserve"> Romero</w:t>
            </w:r>
          </w:p>
          <w:p w:rsidR="0035692B" w:rsidRDefault="00F15DAC" w:rsidP="00F15DAC">
            <w:pPr>
              <w:rPr>
                <w:rFonts w:ascii="Century Gothic" w:hAnsi="Century Gothic" w:cs="Arial"/>
                <w:lang w:val="es-MX"/>
              </w:rPr>
            </w:pPr>
            <w:proofErr w:type="spellStart"/>
            <w:r>
              <w:rPr>
                <w:rFonts w:ascii="Century Gothic" w:hAnsi="Century Gothic" w:cs="Arial"/>
                <w:lang w:val="es-MX"/>
              </w:rPr>
              <w:t>Klgo</w:t>
            </w:r>
            <w:proofErr w:type="spellEnd"/>
            <w:r>
              <w:rPr>
                <w:rFonts w:ascii="Century Gothic" w:hAnsi="Century Gothic" w:cs="Arial"/>
                <w:lang w:val="es-MX"/>
              </w:rPr>
              <w:t>. Wilson Neira</w:t>
            </w:r>
            <w:r w:rsidR="0035692B">
              <w:rPr>
                <w:rFonts w:ascii="Century Gothic" w:hAnsi="Century Gothic" w:cs="Arial"/>
                <w:lang w:val="es-MX"/>
              </w:rPr>
              <w:t xml:space="preserve"> </w:t>
            </w:r>
          </w:p>
          <w:p w:rsidR="000D71C3" w:rsidRPr="00443124" w:rsidRDefault="000D71C3" w:rsidP="00F15DAC">
            <w:pPr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E.U. Natalia Flores</w:t>
            </w:r>
          </w:p>
        </w:tc>
      </w:tr>
    </w:tbl>
    <w:p w:rsidR="00FF4F7A" w:rsidRDefault="00FF4F7A" w:rsidP="00FF4F7A">
      <w:pPr>
        <w:pStyle w:val="Prrafodelista"/>
        <w:rPr>
          <w:rFonts w:ascii="Century Gothic" w:hAnsi="Century Gothic" w:cs="Arial"/>
          <w:b/>
          <w:sz w:val="20"/>
          <w:szCs w:val="20"/>
          <w:lang w:val="es-MX"/>
        </w:rPr>
      </w:pPr>
    </w:p>
    <w:p w:rsidR="00503643" w:rsidRPr="00443124" w:rsidRDefault="00503643" w:rsidP="00516196">
      <w:pPr>
        <w:pStyle w:val="Prrafodelista"/>
        <w:numPr>
          <w:ilvl w:val="0"/>
          <w:numId w:val="22"/>
        </w:numPr>
        <w:rPr>
          <w:rFonts w:ascii="Century Gothic" w:hAnsi="Century Gothic" w:cs="Arial"/>
          <w:b/>
          <w:sz w:val="20"/>
          <w:szCs w:val="20"/>
          <w:lang w:val="es-MX"/>
        </w:rPr>
      </w:pPr>
      <w:r w:rsidRPr="00443124">
        <w:rPr>
          <w:rFonts w:ascii="Century Gothic" w:hAnsi="Century Gothic" w:cs="Arial"/>
          <w:b/>
          <w:sz w:val="20"/>
          <w:szCs w:val="20"/>
          <w:lang w:val="es-MX"/>
        </w:rPr>
        <w:t xml:space="preserve">Propósito formativo: </w:t>
      </w:r>
      <w:bookmarkStart w:id="0" w:name="_GoBack"/>
      <w:bookmarkEnd w:id="0"/>
    </w:p>
    <w:p w:rsidR="002F456C" w:rsidRPr="00443124" w:rsidRDefault="002F456C" w:rsidP="00B40E2F">
      <w:pPr>
        <w:jc w:val="both"/>
        <w:rPr>
          <w:rFonts w:ascii="Century Gothic" w:hAnsi="Century Gothic" w:cs="Arial"/>
          <w:b/>
          <w:lang w:val="pt-BR"/>
        </w:rPr>
      </w:pPr>
    </w:p>
    <w:tbl>
      <w:tblPr>
        <w:tblpPr w:leftFromText="141" w:rightFromText="141" w:vertAnchor="text" w:horzAnchor="margin" w:tblpY="182"/>
        <w:tblW w:w="1005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51"/>
      </w:tblGrid>
      <w:tr w:rsidR="00E5606F" w:rsidRPr="00443124" w:rsidTr="00DE12FD">
        <w:trPr>
          <w:trHeight w:val="1942"/>
        </w:trPr>
        <w:tc>
          <w:tcPr>
            <w:tcW w:w="10051" w:type="dxa"/>
          </w:tcPr>
          <w:p w:rsidR="00E5606F" w:rsidRPr="00443124" w:rsidRDefault="00E5606F" w:rsidP="001A1D2F">
            <w:pPr>
              <w:spacing w:line="276" w:lineRule="auto"/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Este </w:t>
            </w:r>
            <w:r w:rsidR="00A41256">
              <w:rPr>
                <w:rFonts w:ascii="Century Gothic" w:hAnsi="Century Gothic" w:cs="Arial"/>
              </w:rPr>
              <w:t>Curso</w:t>
            </w:r>
            <w:r w:rsidRPr="00443124">
              <w:rPr>
                <w:rFonts w:ascii="Century Gothic" w:hAnsi="Century Gothic" w:cs="Arial"/>
              </w:rPr>
              <w:t xml:space="preserve"> pretende:</w:t>
            </w:r>
          </w:p>
          <w:p w:rsidR="006C4210" w:rsidRDefault="00DE12FD" w:rsidP="00DE12FD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Desarrollar en los </w:t>
            </w:r>
            <w:r w:rsidR="009E32C8">
              <w:rPr>
                <w:rFonts w:ascii="Century Gothic" w:hAnsi="Century Gothic" w:cs="Arial"/>
              </w:rPr>
              <w:t>terapeutas ocupacionales</w:t>
            </w:r>
            <w:r w:rsidR="00CC726F">
              <w:rPr>
                <w:rFonts w:ascii="Century Gothic" w:hAnsi="Century Gothic" w:cs="Arial"/>
              </w:rPr>
              <w:t xml:space="preserve"> (T.O.)</w:t>
            </w:r>
            <w:r w:rsidRPr="00443124">
              <w:rPr>
                <w:rFonts w:ascii="Century Gothic" w:hAnsi="Century Gothic" w:cs="Arial"/>
              </w:rPr>
              <w:t xml:space="preserve"> conocimientos, habilidades y competencias </w:t>
            </w:r>
            <w:r w:rsidR="006C4210">
              <w:rPr>
                <w:rFonts w:ascii="Century Gothic" w:hAnsi="Century Gothic" w:cs="Arial"/>
              </w:rPr>
              <w:t>de</w:t>
            </w:r>
            <w:r w:rsidRPr="00443124">
              <w:rPr>
                <w:rFonts w:ascii="Century Gothic" w:hAnsi="Century Gothic" w:cs="Arial"/>
              </w:rPr>
              <w:t xml:space="preserve"> </w:t>
            </w:r>
            <w:r w:rsidR="006C4210">
              <w:rPr>
                <w:rFonts w:ascii="Century Gothic" w:hAnsi="Century Gothic" w:cs="Arial"/>
              </w:rPr>
              <w:t>intervenciones terapéuticas en unidades de pacientes críticos (UPC), de forma de poder integrar los equipos de UPC y de rehabilitación en etapas tempranas.</w:t>
            </w:r>
          </w:p>
          <w:p w:rsidR="00CC726F" w:rsidRDefault="00CC726F" w:rsidP="00DE12FD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 debe considerar que l</w:t>
            </w:r>
            <w:r w:rsidR="006C4210">
              <w:rPr>
                <w:rFonts w:ascii="Century Gothic" w:hAnsi="Century Gothic" w:cs="Arial"/>
              </w:rPr>
              <w:t xml:space="preserve">os pacientes que sobreviven en las UPC </w:t>
            </w:r>
            <w:r>
              <w:rPr>
                <w:rFonts w:ascii="Century Gothic" w:hAnsi="Century Gothic" w:cs="Arial"/>
              </w:rPr>
              <w:t xml:space="preserve">pueden presentar </w:t>
            </w:r>
            <w:r w:rsidR="006C4210">
              <w:rPr>
                <w:rFonts w:ascii="Century Gothic" w:hAnsi="Century Gothic" w:cs="Arial"/>
              </w:rPr>
              <w:t xml:space="preserve">diversas complicaciones físicas, funcionales, cognitivas y emocionales, </w:t>
            </w:r>
            <w:r>
              <w:rPr>
                <w:rFonts w:ascii="Century Gothic" w:hAnsi="Century Gothic" w:cs="Arial"/>
              </w:rPr>
              <w:t xml:space="preserve">las </w:t>
            </w:r>
            <w:r w:rsidR="006C4210">
              <w:rPr>
                <w:rFonts w:ascii="Century Gothic" w:hAnsi="Century Gothic" w:cs="Arial"/>
              </w:rPr>
              <w:t>que pued</w:t>
            </w:r>
            <w:r>
              <w:rPr>
                <w:rFonts w:ascii="Century Gothic" w:hAnsi="Century Gothic" w:cs="Arial"/>
              </w:rPr>
              <w:t xml:space="preserve">en tener impacto a largo plazo.  </w:t>
            </w:r>
          </w:p>
          <w:p w:rsidR="00CC726F" w:rsidRDefault="00CC726F" w:rsidP="00DE12FD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Es por esto que el curso pretende entregar herramientas a los </w:t>
            </w:r>
            <w:proofErr w:type="spellStart"/>
            <w:r>
              <w:rPr>
                <w:rFonts w:ascii="Century Gothic" w:hAnsi="Century Gothic" w:cs="Arial"/>
              </w:rPr>
              <w:t>T.O.s</w:t>
            </w:r>
            <w:proofErr w:type="spellEnd"/>
            <w:r>
              <w:rPr>
                <w:rFonts w:ascii="Century Gothic" w:hAnsi="Century Gothic" w:cs="Arial"/>
              </w:rPr>
              <w:t xml:space="preserve">, en las </w:t>
            </w:r>
            <w:r w:rsidR="00D67FD1">
              <w:rPr>
                <w:rFonts w:ascii="Century Gothic" w:hAnsi="Century Gothic" w:cs="Arial"/>
              </w:rPr>
              <w:t>áreas</w:t>
            </w:r>
            <w:r>
              <w:rPr>
                <w:rFonts w:ascii="Century Gothic" w:hAnsi="Century Gothic" w:cs="Arial"/>
              </w:rPr>
              <w:t xml:space="preserve"> de intervención en el área motora, sensorial, cognitiva y e</w:t>
            </w:r>
            <w:r w:rsidR="00D67FD1">
              <w:rPr>
                <w:rFonts w:ascii="Century Gothic" w:hAnsi="Century Gothic" w:cs="Arial"/>
              </w:rPr>
              <w:t>mocional, considerando las condiciones medicas del paciente, el contexto hospitalario de la UPC</w:t>
            </w:r>
          </w:p>
          <w:p w:rsidR="00E5606F" w:rsidRPr="00443124" w:rsidRDefault="00E5606F" w:rsidP="00DE12FD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2F456C" w:rsidRPr="00443124" w:rsidRDefault="002F456C" w:rsidP="001A1D2F">
            <w:pPr>
              <w:spacing w:line="276" w:lineRule="auto"/>
              <w:rPr>
                <w:rFonts w:ascii="Century Gothic" w:hAnsi="Century Gothic" w:cs="Arial"/>
              </w:rPr>
            </w:pPr>
          </w:p>
          <w:p w:rsidR="00CC6029" w:rsidRPr="00443124" w:rsidRDefault="00CC6029" w:rsidP="00CC6029">
            <w:pPr>
              <w:spacing w:line="276" w:lineRule="auto"/>
              <w:rPr>
                <w:rFonts w:ascii="Century Gothic" w:hAnsi="Century Gothic" w:cs="Arial"/>
                <w:b/>
                <w:u w:val="single"/>
              </w:rPr>
            </w:pPr>
            <w:r w:rsidRPr="00443124">
              <w:rPr>
                <w:rFonts w:ascii="Century Gothic" w:hAnsi="Century Gothic" w:cs="Arial"/>
                <w:b/>
                <w:u w:val="single"/>
              </w:rPr>
              <w:t>DOMINIO AL CUAL PERTENECE</w:t>
            </w:r>
          </w:p>
          <w:p w:rsidR="00CC6029" w:rsidRPr="00443124" w:rsidRDefault="00CC6029" w:rsidP="00CC6029">
            <w:pPr>
              <w:spacing w:line="276" w:lineRule="auto"/>
              <w:rPr>
                <w:rFonts w:ascii="Century Gothic" w:hAnsi="Century Gothic" w:cs="Arial"/>
              </w:rPr>
            </w:pPr>
          </w:p>
          <w:p w:rsidR="00CC6029" w:rsidRPr="00443124" w:rsidRDefault="00A41256" w:rsidP="00CC6029">
            <w:pPr>
              <w:spacing w:line="276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Curso</w:t>
            </w:r>
            <w:r w:rsidR="00CC6029" w:rsidRPr="00443124">
              <w:rPr>
                <w:rFonts w:ascii="Century Gothic" w:hAnsi="Century Gothic" w:cs="Arial"/>
              </w:rPr>
              <w:t xml:space="preserve"> se </w:t>
            </w:r>
            <w:r w:rsidR="00626652" w:rsidRPr="00443124">
              <w:rPr>
                <w:rFonts w:ascii="Century Gothic" w:hAnsi="Century Gothic" w:cs="Arial"/>
              </w:rPr>
              <w:t>configura en los siguientes dominios</w:t>
            </w:r>
          </w:p>
          <w:p w:rsidR="00626652" w:rsidRPr="00443124" w:rsidRDefault="00A41256" w:rsidP="00516196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Disciplinar</w:t>
            </w:r>
          </w:p>
          <w:p w:rsidR="00CC6029" w:rsidRPr="00443124" w:rsidRDefault="00626652" w:rsidP="00516196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sz w:val="20"/>
                <w:szCs w:val="20"/>
              </w:rPr>
              <w:t>G</w:t>
            </w:r>
            <w:r w:rsidR="00CC6029" w:rsidRPr="00443124">
              <w:rPr>
                <w:rFonts w:ascii="Century Gothic" w:hAnsi="Century Gothic" w:cs="Arial"/>
                <w:sz w:val="20"/>
                <w:szCs w:val="20"/>
              </w:rPr>
              <w:t>enérico Transversales</w:t>
            </w:r>
          </w:p>
          <w:p w:rsidR="00CC6029" w:rsidRDefault="00CC6029" w:rsidP="00CC6029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</w:rPr>
            </w:pPr>
          </w:p>
          <w:p w:rsidR="009A7977" w:rsidRPr="00443124" w:rsidRDefault="009A7977" w:rsidP="009A7977">
            <w:pPr>
              <w:spacing w:line="360" w:lineRule="auto"/>
              <w:rPr>
                <w:rFonts w:ascii="Century Gothic" w:hAnsi="Century Gothic" w:cs="Arial"/>
                <w:b/>
                <w:color w:val="000000"/>
                <w:u w:val="single"/>
              </w:rPr>
            </w:pPr>
            <w:r w:rsidRPr="00443124">
              <w:rPr>
                <w:rFonts w:ascii="Century Gothic" w:hAnsi="Century Gothic" w:cs="Arial"/>
                <w:b/>
                <w:color w:val="000000"/>
                <w:u w:val="single"/>
              </w:rPr>
              <w:t xml:space="preserve">COMPETENCIAS ÁREA </w:t>
            </w:r>
            <w:r w:rsidR="005E3652">
              <w:rPr>
                <w:rFonts w:ascii="Century Gothic" w:hAnsi="Century Gothic" w:cs="Arial"/>
                <w:b/>
                <w:color w:val="000000"/>
                <w:u w:val="single"/>
              </w:rPr>
              <w:t>DISCIPLINAR</w:t>
            </w:r>
            <w:r w:rsidR="0076262E" w:rsidRPr="00443124">
              <w:rPr>
                <w:rFonts w:ascii="Century Gothic" w:hAnsi="Century Gothic" w:cs="Arial"/>
                <w:b/>
                <w:color w:val="000000"/>
                <w:u w:val="single"/>
              </w:rPr>
              <w:t xml:space="preserve"> </w:t>
            </w:r>
          </w:p>
          <w:p w:rsidR="00926BE7" w:rsidRPr="00443124" w:rsidRDefault="00926BE7" w:rsidP="00516196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COMPETENCIA</w:t>
            </w:r>
          </w:p>
          <w:p w:rsidR="00926BE7" w:rsidRPr="009B1A1B" w:rsidRDefault="00926BE7" w:rsidP="009B1A1B">
            <w:pPr>
              <w:spacing w:line="276" w:lineRule="auto"/>
              <w:rPr>
                <w:rFonts w:ascii="Century Gothic" w:hAnsi="Century Gothic" w:cs="Arial"/>
              </w:rPr>
            </w:pPr>
            <w:r w:rsidRPr="009B1A1B">
              <w:rPr>
                <w:rFonts w:ascii="Century Gothic" w:hAnsi="Century Gothic" w:cs="Arial"/>
              </w:rPr>
              <w:t>Comprender las definiciones</w:t>
            </w:r>
            <w:r w:rsidR="005E3652">
              <w:rPr>
                <w:rFonts w:ascii="Century Gothic" w:hAnsi="Century Gothic" w:cs="Arial"/>
              </w:rPr>
              <w:t xml:space="preserve">, conceptos y características </w:t>
            </w:r>
            <w:r w:rsidR="00D238C2" w:rsidRPr="009B1A1B">
              <w:rPr>
                <w:rFonts w:ascii="Century Gothic" w:hAnsi="Century Gothic" w:cs="Arial"/>
              </w:rPr>
              <w:t xml:space="preserve"> </w:t>
            </w:r>
            <w:r w:rsidR="00D67FD1">
              <w:rPr>
                <w:rFonts w:ascii="Century Gothic" w:hAnsi="Century Gothic" w:cs="Arial"/>
              </w:rPr>
              <w:t xml:space="preserve">de la Unidad de Pacientes </w:t>
            </w:r>
            <w:r w:rsidR="00D70A2C">
              <w:rPr>
                <w:rFonts w:ascii="Century Gothic" w:hAnsi="Century Gothic" w:cs="Arial"/>
              </w:rPr>
              <w:t>Críticos</w:t>
            </w:r>
            <w:r w:rsidR="00D67FD1">
              <w:rPr>
                <w:rFonts w:ascii="Century Gothic" w:hAnsi="Century Gothic" w:cs="Arial"/>
              </w:rPr>
              <w:t xml:space="preserve">  </w:t>
            </w:r>
          </w:p>
          <w:p w:rsidR="001E1FDD" w:rsidRPr="00443124" w:rsidRDefault="00322ACE" w:rsidP="009A7977">
            <w:pPr>
              <w:spacing w:line="360" w:lineRule="auto"/>
              <w:rPr>
                <w:rFonts w:ascii="Century Gothic" w:hAnsi="Century Gothic" w:cs="Arial"/>
                <w:b/>
                <w:color w:val="000000"/>
              </w:rPr>
            </w:pPr>
            <w:r w:rsidRPr="00443124">
              <w:rPr>
                <w:rFonts w:ascii="Century Gothic" w:hAnsi="Century Gothic" w:cs="Arial"/>
                <w:b/>
                <w:color w:val="000000"/>
              </w:rPr>
              <w:lastRenderedPageBreak/>
              <w:t>SUB-COMPETENCIAS</w:t>
            </w:r>
          </w:p>
          <w:p w:rsidR="001E1FDD" w:rsidRPr="00443124" w:rsidRDefault="00175B10" w:rsidP="009B1A1B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las características del paciente en UPC</w:t>
            </w:r>
          </w:p>
          <w:p w:rsidR="00CD6290" w:rsidRPr="00443124" w:rsidRDefault="00175B10" w:rsidP="009B1A1B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los principales procesos de intervención</w:t>
            </w:r>
            <w:r w:rsidR="0019233F" w:rsidRPr="00443124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:rsidR="00CD6290" w:rsidRPr="00443124" w:rsidRDefault="00175B10" w:rsidP="009B1A1B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Entender los parámetros fisiológicos y sus cuidados</w:t>
            </w:r>
            <w:r w:rsidR="00CD6290" w:rsidRPr="00443124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:rsidR="00CD6290" w:rsidRPr="00443124" w:rsidRDefault="00175B10" w:rsidP="009B1A1B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las condiciones y precauciones de los pacientes en ventilación mecánica, dolor y sedación</w:t>
            </w:r>
            <w:r w:rsidR="0019233F" w:rsidRPr="00443124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:rsidR="0019233F" w:rsidRDefault="0019233F" w:rsidP="0019233F">
            <w:pPr>
              <w:spacing w:line="360" w:lineRule="auto"/>
              <w:ind w:left="360"/>
              <w:rPr>
                <w:rFonts w:ascii="Century Gothic" w:hAnsi="Century Gothic" w:cs="Arial"/>
                <w:b/>
                <w:color w:val="000000"/>
              </w:rPr>
            </w:pPr>
          </w:p>
          <w:p w:rsidR="00FF4F7A" w:rsidRPr="00443124" w:rsidRDefault="00FF4F7A" w:rsidP="0019233F">
            <w:pPr>
              <w:spacing w:line="360" w:lineRule="auto"/>
              <w:ind w:left="360"/>
              <w:rPr>
                <w:rFonts w:ascii="Century Gothic" w:hAnsi="Century Gothic" w:cs="Arial"/>
                <w:b/>
                <w:color w:val="000000"/>
              </w:rPr>
            </w:pPr>
          </w:p>
          <w:p w:rsidR="00D55A96" w:rsidRPr="00443124" w:rsidRDefault="00FA52DF" w:rsidP="00516196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</w:t>
            </w:r>
            <w:r w:rsidR="00D55A96" w:rsidRPr="0044312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COMPETENCIA</w:t>
            </w:r>
          </w:p>
          <w:p w:rsidR="00D55A96" w:rsidRPr="00443124" w:rsidRDefault="00175B10" w:rsidP="009B1A1B">
            <w:pPr>
              <w:spacing w:line="276" w:lineRule="auto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Comprender las complicaciones a largo plazo de los sobrevivientes de las UPC</w:t>
            </w:r>
          </w:p>
          <w:p w:rsidR="00D55A96" w:rsidRPr="00443124" w:rsidRDefault="00D55A96" w:rsidP="009B1A1B">
            <w:pPr>
              <w:spacing w:line="276" w:lineRule="auto"/>
              <w:rPr>
                <w:rFonts w:ascii="Century Gothic" w:hAnsi="Century Gothic" w:cs="Arial"/>
                <w:color w:val="000000"/>
              </w:rPr>
            </w:pPr>
          </w:p>
          <w:p w:rsidR="00D55A96" w:rsidRPr="00443124" w:rsidRDefault="00D55A96" w:rsidP="009B1A1B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SUB-COMPETENCIAS </w:t>
            </w:r>
          </w:p>
          <w:p w:rsidR="00D55A96" w:rsidRPr="00443124" w:rsidRDefault="00081DD4" w:rsidP="009B1A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las complicaciones motoras y funcionales</w:t>
            </w:r>
          </w:p>
          <w:p w:rsidR="00D55A96" w:rsidRPr="00443124" w:rsidRDefault="00081DD4" w:rsidP="009B1A1B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las complicaciones cognitivas y emocionales</w:t>
            </w:r>
          </w:p>
          <w:p w:rsidR="00D55A96" w:rsidRDefault="00D55A96" w:rsidP="009B1A1B">
            <w:pPr>
              <w:pStyle w:val="Prrafodelista"/>
              <w:spacing w:line="276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  <w:p w:rsidR="00081DD4" w:rsidRPr="00443124" w:rsidRDefault="00081DD4" w:rsidP="009B1A1B">
            <w:pPr>
              <w:pStyle w:val="Prrafodelista"/>
              <w:spacing w:line="276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  <w:p w:rsidR="00CB4268" w:rsidRPr="00443124" w:rsidRDefault="00CB4268" w:rsidP="00081DD4">
            <w:pPr>
              <w:pStyle w:val="Prrafodelista"/>
              <w:numPr>
                <w:ilvl w:val="0"/>
                <w:numId w:val="16"/>
              </w:numPr>
              <w:spacing w:line="276" w:lineRule="auto"/>
              <w:ind w:left="851" w:hanging="425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COMPETENCIA </w:t>
            </w:r>
          </w:p>
          <w:p w:rsidR="009A7977" w:rsidRPr="00443124" w:rsidRDefault="00081DD4" w:rsidP="009B1A1B">
            <w:pPr>
              <w:spacing w:line="276" w:lineRule="auto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>Comprender  las intervenciones de rehabilitación basadas en la evidencia</w:t>
            </w:r>
            <w:r w:rsidR="00214BF1" w:rsidRPr="00443124">
              <w:rPr>
                <w:rFonts w:ascii="Century Gothic" w:hAnsi="Century Gothic" w:cs="Arial"/>
                <w:color w:val="000000"/>
              </w:rPr>
              <w:t>.</w:t>
            </w:r>
          </w:p>
          <w:p w:rsidR="009A7977" w:rsidRPr="00443124" w:rsidRDefault="009A7977" w:rsidP="009B1A1B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</w:rPr>
            </w:pPr>
          </w:p>
          <w:p w:rsidR="009A7977" w:rsidRPr="00443124" w:rsidRDefault="009A7977" w:rsidP="009B1A1B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SUB-COMPETENCIAS </w:t>
            </w:r>
          </w:p>
          <w:p w:rsidR="00CB4268" w:rsidRPr="00443124" w:rsidRDefault="009A7977" w:rsidP="009B1A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  <w:lang w:val="es-CL"/>
              </w:rPr>
            </w:pPr>
            <w:r w:rsidRPr="00443124">
              <w:rPr>
                <w:rFonts w:ascii="Century Gothic" w:hAnsi="Century Gothic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="00081DD4">
              <w:rPr>
                <w:rFonts w:ascii="Century Gothic" w:hAnsi="Century Gothic" w:cs="Arial"/>
                <w:color w:val="000000"/>
                <w:sz w:val="20"/>
                <w:szCs w:val="20"/>
                <w:lang w:val="es-CL"/>
              </w:rPr>
              <w:t>Conocer los niveles de evidencia</w:t>
            </w:r>
          </w:p>
          <w:p w:rsidR="009A7977" w:rsidRPr="00443124" w:rsidRDefault="009A7977" w:rsidP="009B1A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color w:val="000000"/>
                <w:sz w:val="20"/>
                <w:szCs w:val="20"/>
                <w:lang w:val="es-CL"/>
              </w:rPr>
              <w:t xml:space="preserve"> </w:t>
            </w:r>
            <w:r w:rsidR="00081DD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Conocer los procedimientos y estrategias </w:t>
            </w:r>
            <w:r w:rsidR="00F15DAC">
              <w:rPr>
                <w:rFonts w:ascii="Century Gothic" w:hAnsi="Century Gothic" w:cs="Arial"/>
                <w:color w:val="000000"/>
                <w:sz w:val="20"/>
                <w:szCs w:val="20"/>
              </w:rPr>
              <w:t>más</w:t>
            </w:r>
            <w:r w:rsidR="00081DD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utilizados en UPC</w:t>
            </w:r>
            <w:r w:rsidR="00CB4268" w:rsidRPr="00443124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:rsidR="00322ACE" w:rsidRPr="00443124" w:rsidRDefault="00081DD4" w:rsidP="009B1A1B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Conocer las áreas de intervención del TO en UPC</w:t>
            </w:r>
          </w:p>
          <w:p w:rsidR="009A7977" w:rsidRPr="00443124" w:rsidRDefault="009A7977" w:rsidP="00081DD4">
            <w:pPr>
              <w:pStyle w:val="Prrafodelista"/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9A7977" w:rsidRDefault="009A7977" w:rsidP="009B1A1B">
            <w:pPr>
              <w:spacing w:line="276" w:lineRule="auto"/>
              <w:rPr>
                <w:rFonts w:ascii="Century Gothic" w:hAnsi="Century Gothic" w:cs="Arial"/>
                <w:color w:val="000000"/>
              </w:rPr>
            </w:pPr>
          </w:p>
          <w:p w:rsidR="00081DD4" w:rsidRPr="00443124" w:rsidRDefault="00081DD4" w:rsidP="009B1A1B">
            <w:pPr>
              <w:spacing w:line="276" w:lineRule="auto"/>
              <w:rPr>
                <w:rFonts w:ascii="Century Gothic" w:hAnsi="Century Gothic" w:cs="Arial"/>
                <w:color w:val="000000"/>
              </w:rPr>
            </w:pPr>
          </w:p>
          <w:p w:rsidR="00187383" w:rsidRPr="00443124" w:rsidRDefault="00187383" w:rsidP="00187383">
            <w:pPr>
              <w:jc w:val="both"/>
              <w:rPr>
                <w:rFonts w:ascii="Century Gothic" w:hAnsi="Century Gothic" w:cs="Arial"/>
                <w:b/>
                <w:i/>
                <w:u w:val="single"/>
              </w:rPr>
            </w:pPr>
            <w:r w:rsidRPr="00443124">
              <w:rPr>
                <w:rFonts w:ascii="Century Gothic" w:hAnsi="Century Gothic" w:cs="Arial"/>
                <w:b/>
                <w:i/>
                <w:u w:val="single"/>
              </w:rPr>
              <w:t>COMPETENCIA GENERICA - TRANSVERSAL</w:t>
            </w:r>
          </w:p>
          <w:p w:rsidR="00187383" w:rsidRPr="00443124" w:rsidRDefault="00187383" w:rsidP="00187383">
            <w:pPr>
              <w:jc w:val="both"/>
              <w:rPr>
                <w:rFonts w:ascii="Century Gothic" w:hAnsi="Century Gothic" w:cs="Arial"/>
              </w:rPr>
            </w:pPr>
          </w:p>
          <w:p w:rsidR="00187383" w:rsidRPr="00443124" w:rsidRDefault="00187383" w:rsidP="00187383">
            <w:pPr>
              <w:jc w:val="both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>1.  COMPETENCIA</w:t>
            </w:r>
          </w:p>
          <w:p w:rsidR="00187383" w:rsidRPr="00443124" w:rsidRDefault="00187383" w:rsidP="000D5C1E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0D5C1E" w:rsidRPr="00443124" w:rsidRDefault="00081DD4" w:rsidP="000D5C1E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Manejar elementos de autonomía</w:t>
            </w:r>
            <w:r w:rsidR="00187383" w:rsidRPr="00443124">
              <w:rPr>
                <w:rFonts w:ascii="Century Gothic" w:hAnsi="Century Gothic" w:cs="Arial"/>
              </w:rPr>
              <w:t xml:space="preserve">,  que le permitan ser un integrante pro-activo del equipo de salud, que </w:t>
            </w:r>
            <w:r w:rsidRPr="00443124">
              <w:rPr>
                <w:rFonts w:ascii="Century Gothic" w:hAnsi="Century Gothic" w:cs="Arial"/>
              </w:rPr>
              <w:t>dé</w:t>
            </w:r>
            <w:r w:rsidR="00187383" w:rsidRPr="00443124">
              <w:rPr>
                <w:rFonts w:ascii="Century Gothic" w:hAnsi="Century Gothic" w:cs="Arial"/>
              </w:rPr>
              <w:t xml:space="preserve"> respuesta a las </w:t>
            </w:r>
            <w:r w:rsidR="000D5C1E" w:rsidRPr="00443124">
              <w:rPr>
                <w:rFonts w:ascii="Century Gothic" w:hAnsi="Century Gothic" w:cs="Arial"/>
              </w:rPr>
              <w:t>necesidades y expectativas de calidad.</w:t>
            </w:r>
          </w:p>
          <w:p w:rsidR="00187383" w:rsidRPr="00443124" w:rsidRDefault="00187383" w:rsidP="000D5C1E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:rsidR="00187383" w:rsidRPr="00443124" w:rsidRDefault="00187383" w:rsidP="000D5C1E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</w:rPr>
            </w:pPr>
            <w:r w:rsidRPr="00443124">
              <w:rPr>
                <w:rFonts w:ascii="Century Gothic" w:hAnsi="Century Gothic" w:cs="Arial"/>
                <w:b/>
              </w:rPr>
              <w:t xml:space="preserve">SUB-COMPETENCIAS </w:t>
            </w:r>
          </w:p>
          <w:p w:rsidR="00187383" w:rsidRPr="00443124" w:rsidRDefault="00187383" w:rsidP="00516196">
            <w:pPr>
              <w:pStyle w:val="Prrafodelista"/>
              <w:numPr>
                <w:ilvl w:val="1"/>
                <w:numId w:val="7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sz w:val="20"/>
                <w:szCs w:val="20"/>
              </w:rPr>
              <w:t>Incor</w:t>
            </w:r>
            <w:r w:rsidR="00081DD4">
              <w:rPr>
                <w:rFonts w:ascii="Century Gothic" w:hAnsi="Century Gothic" w:cs="Arial"/>
                <w:sz w:val="20"/>
                <w:szCs w:val="20"/>
              </w:rPr>
              <w:t xml:space="preserve">porando elementos técnicos </w:t>
            </w:r>
            <w:r w:rsidRPr="00443124">
              <w:rPr>
                <w:rFonts w:ascii="Century Gothic" w:hAnsi="Century Gothic" w:cs="Arial"/>
                <w:sz w:val="20"/>
                <w:szCs w:val="20"/>
              </w:rPr>
              <w:t xml:space="preserve">que le permitan integrarse al trabajo  en equipo. </w:t>
            </w:r>
          </w:p>
          <w:p w:rsidR="00081DD4" w:rsidRDefault="00081DD4" w:rsidP="00081DD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Potenciar el estudio autónomo</w:t>
            </w:r>
            <w:r w:rsidRPr="0044312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081DD4" w:rsidRPr="00443124" w:rsidRDefault="00081DD4" w:rsidP="00081DD4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sz w:val="20"/>
                <w:szCs w:val="20"/>
              </w:rPr>
              <w:t>Reconociendo e incorporando elementos de evaluación de su aprendizaje, que le permitan un adecuado desempeño  profesional.</w:t>
            </w:r>
          </w:p>
          <w:p w:rsidR="000D5C1E" w:rsidRPr="00081DD4" w:rsidRDefault="00187383" w:rsidP="000D5C1E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081DD4">
              <w:rPr>
                <w:rFonts w:ascii="Century Gothic" w:hAnsi="Century Gothic" w:cs="Arial"/>
                <w:sz w:val="20"/>
                <w:szCs w:val="20"/>
              </w:rPr>
              <w:t>Reconociendo elementos de aprendizaje que le permitan desarrollar un pensamiento crítico y reflexivo.</w:t>
            </w:r>
          </w:p>
          <w:p w:rsidR="009A7977" w:rsidRPr="00443124" w:rsidRDefault="00187383" w:rsidP="00FA52DF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 </w:t>
            </w:r>
          </w:p>
        </w:tc>
      </w:tr>
    </w:tbl>
    <w:p w:rsidR="009A7977" w:rsidRDefault="009A7977" w:rsidP="00E5606F">
      <w:pPr>
        <w:jc w:val="both"/>
        <w:rPr>
          <w:rFonts w:ascii="Century Gothic" w:hAnsi="Century Gothic" w:cs="Arial"/>
          <w:b/>
          <w:lang w:val="pt-BR"/>
        </w:rPr>
      </w:pPr>
    </w:p>
    <w:p w:rsidR="006078D3" w:rsidRPr="006078D3" w:rsidRDefault="006078D3" w:rsidP="006078D3">
      <w:pPr>
        <w:pStyle w:val="Prrafodelista"/>
        <w:numPr>
          <w:ilvl w:val="0"/>
          <w:numId w:val="22"/>
        </w:numPr>
        <w:rPr>
          <w:rFonts w:ascii="Century Gothic" w:hAnsi="Century Gothic" w:cs="Arial"/>
          <w:b/>
          <w:sz w:val="20"/>
          <w:szCs w:val="20"/>
          <w:lang w:val="es-MX"/>
        </w:rPr>
      </w:pPr>
      <w:r w:rsidRPr="006078D3">
        <w:rPr>
          <w:rFonts w:ascii="Century Gothic" w:hAnsi="Century Gothic" w:cs="Arial"/>
          <w:b/>
          <w:sz w:val="20"/>
          <w:szCs w:val="20"/>
          <w:lang w:val="es-MX"/>
        </w:rPr>
        <w:t xml:space="preserve">Realización esperada como resultado de aprendizaje del curso:  </w:t>
      </w:r>
    </w:p>
    <w:tbl>
      <w:tblPr>
        <w:tblpPr w:leftFromText="141" w:rightFromText="141" w:vertAnchor="text" w:horzAnchor="margin" w:tblpY="267"/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A71003" w:rsidRPr="00CA47F6" w:rsidTr="00CA47F6">
        <w:trPr>
          <w:trHeight w:val="1298"/>
        </w:trPr>
        <w:tc>
          <w:tcPr>
            <w:tcW w:w="10170" w:type="dxa"/>
          </w:tcPr>
          <w:p w:rsidR="00A71003" w:rsidRPr="00CA47F6" w:rsidRDefault="00A71003" w:rsidP="00A71003">
            <w:pPr>
              <w:rPr>
                <w:rFonts w:ascii="Century Gothic" w:hAnsi="Century Gothic" w:cs="Arial"/>
                <w:lang w:val="es-MX"/>
              </w:rPr>
            </w:pPr>
          </w:p>
          <w:p w:rsidR="00A71003" w:rsidRPr="00CA47F6" w:rsidRDefault="00D70A2C" w:rsidP="005324B7">
            <w:pPr>
              <w:numPr>
                <w:ilvl w:val="0"/>
                <w:numId w:val="1"/>
              </w:numPr>
              <w:spacing w:line="276" w:lineRule="auto"/>
              <w:ind w:left="484"/>
              <w:rPr>
                <w:rFonts w:ascii="Century Gothic" w:hAnsi="Century Gothic" w:cs="Arial"/>
                <w:lang w:val="es-MX"/>
              </w:rPr>
            </w:pPr>
            <w:r w:rsidRPr="00CA47F6">
              <w:rPr>
                <w:rFonts w:ascii="Century Gothic" w:hAnsi="Century Gothic" w:cs="Arial"/>
                <w:lang w:val="es-MX"/>
              </w:rPr>
              <w:t>Propone</w:t>
            </w:r>
            <w:r w:rsidR="00414CAA" w:rsidRPr="00CA47F6">
              <w:rPr>
                <w:rFonts w:ascii="Century Gothic" w:hAnsi="Century Gothic" w:cs="Arial"/>
                <w:lang w:val="es-MX"/>
              </w:rPr>
              <w:t xml:space="preserve">r </w:t>
            </w:r>
            <w:r w:rsidR="00CA1BFF" w:rsidRPr="00CA47F6">
              <w:rPr>
                <w:rFonts w:ascii="Century Gothic" w:hAnsi="Century Gothic" w:cs="Arial"/>
                <w:lang w:val="es-MX"/>
              </w:rPr>
              <w:t>una intervención de T.O.</w:t>
            </w:r>
            <w:r w:rsidRPr="00CA47F6">
              <w:rPr>
                <w:rFonts w:ascii="Century Gothic" w:hAnsi="Century Gothic" w:cs="Arial"/>
                <w:lang w:val="es-MX"/>
              </w:rPr>
              <w:t xml:space="preserve"> de un paciente crítico </w:t>
            </w:r>
            <w:r w:rsidR="00CA1BFF" w:rsidRPr="00CA47F6">
              <w:rPr>
                <w:rFonts w:ascii="Century Gothic" w:hAnsi="Century Gothic" w:cs="Arial"/>
                <w:lang w:val="es-MX"/>
              </w:rPr>
              <w:t xml:space="preserve"> </w:t>
            </w:r>
            <w:r w:rsidRPr="00CA47F6">
              <w:rPr>
                <w:rFonts w:ascii="Century Gothic" w:hAnsi="Century Gothic" w:cs="Arial"/>
                <w:lang w:val="es-MX"/>
              </w:rPr>
              <w:t xml:space="preserve">con criterios de inicio de Rehabilitación </w:t>
            </w:r>
          </w:p>
          <w:p w:rsidR="00A71003" w:rsidRPr="00CA47F6" w:rsidRDefault="00A71003" w:rsidP="00A71003">
            <w:pPr>
              <w:spacing w:line="276" w:lineRule="auto"/>
              <w:ind w:left="484"/>
              <w:rPr>
                <w:rFonts w:ascii="Century Gothic" w:hAnsi="Century Gothic" w:cs="Arial"/>
                <w:lang w:val="es-MX"/>
              </w:rPr>
            </w:pPr>
          </w:p>
          <w:p w:rsidR="00A71003" w:rsidRPr="00CA47F6" w:rsidRDefault="00CA47F6" w:rsidP="005324B7">
            <w:pPr>
              <w:numPr>
                <w:ilvl w:val="0"/>
                <w:numId w:val="1"/>
              </w:numPr>
              <w:spacing w:line="276" w:lineRule="auto"/>
              <w:ind w:left="484"/>
              <w:rPr>
                <w:rFonts w:ascii="Century Gothic" w:hAnsi="Century Gothic" w:cs="Arial"/>
                <w:lang w:val="es-MX"/>
              </w:rPr>
            </w:pPr>
            <w:r w:rsidRPr="00CA47F6">
              <w:rPr>
                <w:rFonts w:ascii="Century Gothic" w:hAnsi="Century Gothic" w:cs="Arial"/>
                <w:lang w:val="es-MX"/>
              </w:rPr>
              <w:t>Entender el contexto y requerimientos de los pacientes de la UPC</w:t>
            </w:r>
            <w:r w:rsidR="00C34B67" w:rsidRPr="00CA47F6">
              <w:rPr>
                <w:rFonts w:ascii="Century Gothic" w:hAnsi="Century Gothic" w:cs="Arial"/>
                <w:lang w:val="es-MX"/>
              </w:rPr>
              <w:t>.</w:t>
            </w:r>
            <w:r w:rsidR="00A71003" w:rsidRPr="00CA47F6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</w:tbl>
    <w:p w:rsidR="00503643" w:rsidRPr="00443124" w:rsidRDefault="00503643" w:rsidP="00443124">
      <w:pPr>
        <w:rPr>
          <w:rFonts w:ascii="Century Gothic" w:hAnsi="Century Gothic" w:cs="Arial"/>
          <w:b/>
          <w:lang w:val="es-MX"/>
        </w:rPr>
      </w:pPr>
    </w:p>
    <w:p w:rsidR="00F672E9" w:rsidRDefault="00F672E9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F672E9" w:rsidRDefault="00F672E9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F672E9" w:rsidRDefault="00F672E9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FF4F7A" w:rsidRDefault="00FF4F7A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682606" w:rsidRDefault="00682606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FF4F7A" w:rsidRDefault="00FF4F7A" w:rsidP="00443124">
      <w:pPr>
        <w:rPr>
          <w:rFonts w:ascii="Century Gothic" w:hAnsi="Century Gothic" w:cs="Arial"/>
          <w:b/>
          <w:color w:val="000000"/>
          <w:lang w:val="es-ES_tradnl"/>
        </w:rPr>
      </w:pPr>
    </w:p>
    <w:p w:rsidR="00503643" w:rsidRPr="00443124" w:rsidRDefault="006B2C5B" w:rsidP="00443124">
      <w:pPr>
        <w:rPr>
          <w:rFonts w:ascii="Century Gothic" w:hAnsi="Century Gothic" w:cs="Arial"/>
          <w:color w:val="000000"/>
          <w:lang w:val="es-ES_tradnl"/>
        </w:rPr>
      </w:pPr>
      <w:r>
        <w:rPr>
          <w:rFonts w:ascii="Century Gothic" w:hAnsi="Century Gothic" w:cs="Arial"/>
          <w:b/>
          <w:color w:val="000000"/>
          <w:lang w:val="es-ES_tradnl"/>
        </w:rPr>
        <w:t>3</w:t>
      </w:r>
      <w:r w:rsidR="00443124" w:rsidRPr="00443124">
        <w:rPr>
          <w:rFonts w:ascii="Century Gothic" w:hAnsi="Century Gothic" w:cs="Arial"/>
          <w:b/>
          <w:color w:val="000000"/>
          <w:lang w:val="es-ES_tradnl"/>
        </w:rPr>
        <w:t>.-Metodología</w:t>
      </w:r>
      <w:r w:rsidR="00443124" w:rsidRPr="00443124">
        <w:rPr>
          <w:rFonts w:ascii="Century Gothic" w:hAnsi="Century Gothic" w:cs="Arial"/>
          <w:color w:val="000000"/>
          <w:lang w:val="es-ES_tradnl"/>
        </w:rPr>
        <w:t xml:space="preserve"> </w:t>
      </w:r>
    </w:p>
    <w:tbl>
      <w:tblPr>
        <w:tblpPr w:leftFromText="141" w:rightFromText="141" w:vertAnchor="text" w:horzAnchor="margin" w:tblpY="267"/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503643" w:rsidRPr="00443124" w:rsidTr="00123620">
        <w:trPr>
          <w:trHeight w:val="1641"/>
        </w:trPr>
        <w:tc>
          <w:tcPr>
            <w:tcW w:w="10170" w:type="dxa"/>
          </w:tcPr>
          <w:p w:rsidR="00443124" w:rsidRPr="00443124" w:rsidRDefault="00443124" w:rsidP="00443124">
            <w:pPr>
              <w:rPr>
                <w:rFonts w:ascii="Century Gothic" w:hAnsi="Century Gothic" w:cs="Arial"/>
                <w:b/>
                <w:u w:val="single"/>
              </w:rPr>
            </w:pPr>
            <w:r w:rsidRPr="00443124">
              <w:rPr>
                <w:rFonts w:ascii="Century Gothic" w:hAnsi="Century Gothic" w:cs="Arial"/>
                <w:b/>
                <w:u w:val="single"/>
              </w:rPr>
              <w:t>Actividades Presenciales</w:t>
            </w:r>
          </w:p>
          <w:p w:rsidR="00443124" w:rsidRPr="00443124" w:rsidRDefault="00443124" w:rsidP="0044312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43124">
              <w:rPr>
                <w:rFonts w:ascii="Century Gothic" w:hAnsi="Century Gothic" w:cs="Arial"/>
                <w:b/>
                <w:sz w:val="22"/>
                <w:szCs w:val="22"/>
              </w:rPr>
              <w:t xml:space="preserve">Clases Expositivas: 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 </w:t>
            </w:r>
            <w:r w:rsidR="00CA1BFF">
              <w:rPr>
                <w:rFonts w:ascii="Century Gothic" w:hAnsi="Century Gothic" w:cs="Arial"/>
              </w:rPr>
              <w:t>B</w:t>
            </w:r>
            <w:r w:rsidRPr="00443124">
              <w:rPr>
                <w:rFonts w:ascii="Century Gothic" w:hAnsi="Century Gothic" w:cs="Arial"/>
              </w:rPr>
              <w:t>asado en la entrega de material de estudio previo a cada sesión, en la cual el alumno debe estudiar, haciendo de la clase una instancia de participación activa.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443124" w:rsidRDefault="00443124" w:rsidP="0044312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43124">
              <w:rPr>
                <w:rFonts w:ascii="Century Gothic" w:hAnsi="Century Gothic" w:cs="Arial"/>
                <w:b/>
                <w:sz w:val="22"/>
                <w:szCs w:val="22"/>
              </w:rPr>
              <w:t xml:space="preserve">Método de Casos: 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>Se analizarán casos reales, haciendo un análisis crítico en función de los contenidos del curso.</w:t>
            </w:r>
          </w:p>
          <w:p w:rsidR="00443124" w:rsidRDefault="00443124" w:rsidP="00443124">
            <w:pPr>
              <w:rPr>
                <w:rFonts w:ascii="Century Gothic" w:hAnsi="Century Gothic" w:cs="Arial"/>
                <w:color w:val="000000"/>
              </w:rPr>
            </w:pPr>
          </w:p>
          <w:p w:rsidR="00414CAA" w:rsidRPr="00443124" w:rsidRDefault="00414CAA" w:rsidP="00414CAA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Simulación</w:t>
            </w:r>
            <w:r w:rsidRPr="00443124">
              <w:rPr>
                <w:rFonts w:ascii="Century Gothic" w:hAnsi="Century Gothic" w:cs="Arial"/>
                <w:b/>
                <w:sz w:val="22"/>
                <w:szCs w:val="22"/>
              </w:rPr>
              <w:t xml:space="preserve">: </w:t>
            </w:r>
          </w:p>
          <w:p w:rsidR="00414CAA" w:rsidRPr="00443124" w:rsidRDefault="00414CAA" w:rsidP="00414CAA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Se </w:t>
            </w:r>
            <w:r>
              <w:rPr>
                <w:rFonts w:ascii="Century Gothic" w:hAnsi="Century Gothic" w:cs="Arial"/>
              </w:rPr>
              <w:t>simularan situaciones con pacientes, donde los participantes deberán hacer uso de las técnicas aprendidas</w:t>
            </w:r>
          </w:p>
          <w:p w:rsidR="00414CAA" w:rsidRPr="00443124" w:rsidRDefault="00414CAA" w:rsidP="00443124">
            <w:pPr>
              <w:rPr>
                <w:rFonts w:ascii="Century Gothic" w:hAnsi="Century Gothic" w:cs="Arial"/>
                <w:color w:val="000000"/>
              </w:rPr>
            </w:pPr>
          </w:p>
          <w:p w:rsidR="00443124" w:rsidRPr="00443124" w:rsidRDefault="00443124" w:rsidP="00443124">
            <w:pPr>
              <w:rPr>
                <w:rFonts w:ascii="Century Gothic" w:hAnsi="Century Gothic" w:cs="Arial"/>
                <w:b/>
                <w:u w:val="single"/>
              </w:rPr>
            </w:pPr>
            <w:r w:rsidRPr="00443124">
              <w:rPr>
                <w:rFonts w:ascii="Century Gothic" w:hAnsi="Century Gothic" w:cs="Arial"/>
                <w:b/>
                <w:u w:val="single"/>
              </w:rPr>
              <w:t>Actividades no Presenciales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443124" w:rsidRDefault="00443124" w:rsidP="0044312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 de Guías de Estudio: 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La guía de estudio es una herramienta docente que describe lo que el estudiante debe aprender y la forma de hacerlo. Para ello plantea diversas preguntas, señala actividades e indica bibliografía y/o fuentes de consulta sobre el tema. </w:t>
            </w:r>
          </w:p>
          <w:p w:rsidR="00443124" w:rsidRPr="00443124" w:rsidRDefault="00443124" w:rsidP="00CA1BFF">
            <w:pPr>
              <w:pStyle w:val="Textoindependiente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caps/>
                <w:sz w:val="20"/>
                <w:szCs w:val="20"/>
              </w:rPr>
              <w:t xml:space="preserve">Esta actividad será desarrollada por los estudiantes </w:t>
            </w:r>
            <w:r w:rsidR="00CA1BFF">
              <w:rPr>
                <w:rFonts w:ascii="Century Gothic" w:hAnsi="Century Gothic" w:cs="Arial"/>
                <w:b/>
                <w:caps/>
                <w:sz w:val="20"/>
                <w:szCs w:val="20"/>
              </w:rPr>
              <w:t>PREVIO AL CURSO PRESENCIAL</w:t>
            </w:r>
            <w:r w:rsidRPr="0044312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443124" w:rsidRDefault="00443124" w:rsidP="0044312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3124">
              <w:rPr>
                <w:rFonts w:ascii="Century Gothic" w:hAnsi="Century Gothic" w:cs="Arial"/>
                <w:b/>
                <w:sz w:val="20"/>
                <w:szCs w:val="20"/>
              </w:rPr>
              <w:t xml:space="preserve">Estudio Personal: 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>El estudio de los resúmenes de las clases, bibliografía de consulta, guías de estudio y resolución de dudas por parte de los docentes, es la instancia final que el alumno requiere para completar su ciclo de aprendizaje en un tema.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  <w:r w:rsidRPr="00443124">
              <w:rPr>
                <w:rFonts w:ascii="Century Gothic" w:hAnsi="Century Gothic" w:cs="Arial"/>
              </w:rPr>
              <w:t xml:space="preserve">Las horas de estudio individual fueron estimadas a razón de </w:t>
            </w:r>
            <w:r>
              <w:rPr>
                <w:rFonts w:ascii="Century Gothic" w:hAnsi="Century Gothic" w:cs="Arial"/>
              </w:rPr>
              <w:t>3</w:t>
            </w:r>
            <w:r w:rsidRPr="00443124">
              <w:rPr>
                <w:rFonts w:ascii="Century Gothic" w:hAnsi="Century Gothic" w:cs="Arial"/>
              </w:rPr>
              <w:t xml:space="preserve"> horas por hora de clase presencial.</w:t>
            </w:r>
          </w:p>
          <w:p w:rsidR="00443124" w:rsidRPr="00443124" w:rsidRDefault="00443124" w:rsidP="00443124">
            <w:pPr>
              <w:rPr>
                <w:rFonts w:ascii="Century Gothic" w:hAnsi="Century Gothic" w:cs="Arial"/>
              </w:rPr>
            </w:pPr>
          </w:p>
          <w:p w:rsidR="00267911" w:rsidRPr="00443124" w:rsidRDefault="00267911" w:rsidP="00443124">
            <w:pPr>
              <w:rPr>
                <w:rFonts w:ascii="Century Gothic" w:hAnsi="Century Gothic" w:cs="Arial"/>
                <w:b/>
                <w:u w:val="single"/>
              </w:rPr>
            </w:pPr>
          </w:p>
          <w:p w:rsidR="00443124" w:rsidRPr="00443124" w:rsidRDefault="00443124" w:rsidP="00443124">
            <w:pPr>
              <w:rPr>
                <w:rFonts w:ascii="Century Gothic" w:hAnsi="Century Gothic" w:cs="Arial"/>
                <w:b/>
                <w:u w:val="single"/>
              </w:rPr>
            </w:pPr>
            <w:r w:rsidRPr="00443124">
              <w:rPr>
                <w:rFonts w:ascii="Century Gothic" w:hAnsi="Century Gothic" w:cs="Arial"/>
                <w:b/>
                <w:u w:val="single"/>
              </w:rPr>
              <w:t>Actividades a Distancia:</w:t>
            </w:r>
          </w:p>
          <w:p w:rsidR="00443124" w:rsidRPr="00682606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682606" w:rsidRDefault="00443124" w:rsidP="00443124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82606">
              <w:rPr>
                <w:rFonts w:ascii="Century Gothic" w:hAnsi="Century Gothic" w:cs="Arial"/>
                <w:b/>
                <w:sz w:val="20"/>
                <w:szCs w:val="20"/>
              </w:rPr>
              <w:t xml:space="preserve">Estudio de Casos:  </w:t>
            </w:r>
          </w:p>
          <w:p w:rsidR="00443124" w:rsidRPr="00682606" w:rsidRDefault="00443124" w:rsidP="00443124">
            <w:pPr>
              <w:pStyle w:val="Textoindependiente3"/>
              <w:rPr>
                <w:rFonts w:ascii="Century Gothic" w:hAnsi="Century Gothic" w:cs="Arial"/>
                <w:sz w:val="20"/>
                <w:szCs w:val="20"/>
              </w:rPr>
            </w:pPr>
            <w:r w:rsidRPr="00682606">
              <w:rPr>
                <w:rFonts w:ascii="Century Gothic" w:hAnsi="Century Gothic" w:cs="Arial"/>
                <w:caps/>
                <w:sz w:val="20"/>
                <w:szCs w:val="20"/>
              </w:rPr>
              <w:t>E</w:t>
            </w:r>
            <w:r w:rsidRPr="00682606">
              <w:rPr>
                <w:rFonts w:ascii="Century Gothic" w:hAnsi="Century Gothic" w:cs="Arial"/>
                <w:sz w:val="20"/>
                <w:szCs w:val="20"/>
              </w:rPr>
              <w:t>l estudio de casos permitirá a los estudiantes, aplicar sus conocimientos en la resolución de un problema o situación específica, tal como se presenta en la práctica habitual.</w:t>
            </w:r>
          </w:p>
          <w:p w:rsidR="00443124" w:rsidRPr="00682606" w:rsidRDefault="00443124" w:rsidP="00443124">
            <w:pPr>
              <w:rPr>
                <w:rFonts w:ascii="Century Gothic" w:hAnsi="Century Gothic" w:cs="Arial"/>
              </w:rPr>
            </w:pPr>
            <w:r w:rsidRPr="00682606">
              <w:rPr>
                <w:rFonts w:ascii="Century Gothic" w:hAnsi="Century Gothic" w:cs="Arial"/>
              </w:rPr>
              <w:t xml:space="preserve">Los casos </w:t>
            </w:r>
            <w:r w:rsidR="00682606" w:rsidRPr="00682606">
              <w:rPr>
                <w:rFonts w:ascii="Century Gothic" w:hAnsi="Century Gothic" w:cs="Arial"/>
              </w:rPr>
              <w:t xml:space="preserve">pueden ser escogidos en la experiencia clínica o según sea el caso </w:t>
            </w:r>
            <w:r w:rsidRPr="00682606">
              <w:rPr>
                <w:rFonts w:ascii="Century Gothic" w:hAnsi="Century Gothic" w:cs="Arial"/>
              </w:rPr>
              <w:t>serán enviados vía Internet, y  resolución se efectuará a través de una plataforma virtual.</w:t>
            </w:r>
          </w:p>
          <w:p w:rsidR="00FF4F7A" w:rsidRPr="00443124" w:rsidRDefault="00FF4F7A" w:rsidP="00443124">
            <w:pPr>
              <w:rPr>
                <w:rFonts w:ascii="Century Gothic" w:hAnsi="Century Gothic" w:cs="Arial"/>
              </w:rPr>
            </w:pPr>
          </w:p>
          <w:p w:rsidR="00443124" w:rsidRPr="00443124" w:rsidRDefault="00443124" w:rsidP="00FF4F7A">
            <w:pPr>
              <w:rPr>
                <w:rFonts w:ascii="Century Gothic" w:hAnsi="Century Gothic" w:cs="Arial"/>
                <w:color w:val="000000"/>
                <w:lang w:val="es-ES_tradnl"/>
              </w:rPr>
            </w:pPr>
          </w:p>
        </w:tc>
      </w:tr>
    </w:tbl>
    <w:p w:rsidR="00503643" w:rsidRPr="00443124" w:rsidRDefault="00503643" w:rsidP="00503643">
      <w:pPr>
        <w:rPr>
          <w:rFonts w:ascii="Century Gothic" w:hAnsi="Century Gothic" w:cs="Arial"/>
          <w:color w:val="000000"/>
          <w:lang w:val="es-ES_tradnl"/>
        </w:rPr>
      </w:pPr>
    </w:p>
    <w:p w:rsidR="00443124" w:rsidRPr="00443124" w:rsidRDefault="00443124" w:rsidP="00503643">
      <w:pPr>
        <w:rPr>
          <w:rFonts w:ascii="Century Gothic" w:hAnsi="Century Gothic" w:cs="Arial"/>
          <w:b/>
          <w:color w:val="000000"/>
          <w:lang w:val="es-ES_tradnl"/>
        </w:rPr>
      </w:pPr>
      <w:r w:rsidRPr="00443124">
        <w:rPr>
          <w:rFonts w:ascii="Century Gothic" w:hAnsi="Century Gothic" w:cs="Arial"/>
          <w:b/>
          <w:color w:val="000000"/>
          <w:lang w:val="es-ES_tradnl"/>
        </w:rPr>
        <w:t>6.-Forma de evaluación, Ponderaciones, Requisitos de Aprobación y Asistencia Mínima</w:t>
      </w:r>
    </w:p>
    <w:tbl>
      <w:tblPr>
        <w:tblpPr w:leftFromText="141" w:rightFromText="141" w:vertAnchor="text" w:horzAnchor="margin" w:tblpY="267"/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443124" w:rsidRPr="000252BC" w:rsidTr="00640097">
        <w:trPr>
          <w:trHeight w:val="1641"/>
        </w:trPr>
        <w:tc>
          <w:tcPr>
            <w:tcW w:w="10170" w:type="dxa"/>
          </w:tcPr>
          <w:p w:rsidR="00443124" w:rsidRPr="000252BC" w:rsidRDefault="00443124" w:rsidP="00443124">
            <w:pPr>
              <w:rPr>
                <w:rFonts w:ascii="Century Gothic" w:hAnsi="Century Gothic" w:cs="Arial"/>
                <w:b/>
              </w:rPr>
            </w:pPr>
            <w:r w:rsidRPr="000252BC">
              <w:rPr>
                <w:rFonts w:ascii="Century Gothic" w:hAnsi="Century Gothic" w:cs="Arial"/>
                <w:b/>
              </w:rPr>
              <w:t xml:space="preserve">a) Aprobación de </w:t>
            </w:r>
            <w:r w:rsidR="000252BC" w:rsidRPr="000252BC">
              <w:rPr>
                <w:rFonts w:ascii="Century Gothic" w:hAnsi="Century Gothic" w:cs="Arial"/>
                <w:b/>
              </w:rPr>
              <w:t>curso</w:t>
            </w:r>
          </w:p>
          <w:p w:rsidR="00443124" w:rsidRPr="000252BC" w:rsidRDefault="00443124" w:rsidP="00443124">
            <w:pPr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>Evaluación:</w:t>
            </w:r>
          </w:p>
          <w:p w:rsidR="00443124" w:rsidRPr="000252BC" w:rsidRDefault="00443124" w:rsidP="00443124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>Guías de Trabajo: Después de cada seminario se evaluará el trabajo de las guías desarrolladas.</w:t>
            </w:r>
          </w:p>
          <w:p w:rsidR="00443124" w:rsidRPr="000252BC" w:rsidRDefault="000252BC" w:rsidP="00443124">
            <w:pPr>
              <w:numPr>
                <w:ilvl w:val="0"/>
                <w:numId w:val="27"/>
              </w:numPr>
              <w:jc w:val="both"/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>Caso clínico</w:t>
            </w:r>
            <w:r w:rsidR="00443124" w:rsidRPr="000252BC">
              <w:rPr>
                <w:rFonts w:ascii="Century Gothic" w:hAnsi="Century Gothic" w:cs="Arial"/>
              </w:rPr>
              <w:t xml:space="preserve">: </w:t>
            </w:r>
            <w:r w:rsidRPr="000252BC">
              <w:rPr>
                <w:rFonts w:ascii="Century Gothic" w:hAnsi="Century Gothic" w:cs="Arial"/>
              </w:rPr>
              <w:t>Después de terminado las clases presenciales tendrá dos semanas para desarrollar el caso</w:t>
            </w:r>
            <w:r w:rsidR="00443124" w:rsidRPr="000252BC">
              <w:rPr>
                <w:rFonts w:ascii="Century Gothic" w:hAnsi="Century Gothic" w:cs="Arial"/>
              </w:rPr>
              <w:t>.</w:t>
            </w:r>
          </w:p>
          <w:p w:rsidR="00443124" w:rsidRPr="000252BC" w:rsidRDefault="00443124" w:rsidP="00443124">
            <w:pPr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>La calificación final de cada módulo se determina según las siguientes ponderaciones.</w:t>
            </w:r>
          </w:p>
          <w:p w:rsidR="00443124" w:rsidRPr="000252BC" w:rsidRDefault="00443124" w:rsidP="00443124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 xml:space="preserve">Guías de Trabajo  </w:t>
            </w:r>
            <w:proofErr w:type="spellStart"/>
            <w:r w:rsidR="00AF5CDB">
              <w:rPr>
                <w:rFonts w:ascii="Century Gothic" w:hAnsi="Century Gothic" w:cs="Arial"/>
              </w:rPr>
              <w:t>precurso</w:t>
            </w:r>
            <w:proofErr w:type="spellEnd"/>
            <w:r w:rsidR="00AF5CDB">
              <w:rPr>
                <w:rFonts w:ascii="Century Gothic" w:hAnsi="Century Gothic" w:cs="Arial"/>
              </w:rPr>
              <w:t xml:space="preserve">          </w:t>
            </w:r>
            <w:r w:rsidRPr="000252BC">
              <w:rPr>
                <w:rFonts w:ascii="Century Gothic" w:hAnsi="Century Gothic" w:cs="Arial"/>
              </w:rPr>
              <w:t xml:space="preserve">                 </w:t>
            </w:r>
            <w:r w:rsidR="00F15DAC">
              <w:rPr>
                <w:rFonts w:ascii="Century Gothic" w:hAnsi="Century Gothic" w:cs="Arial"/>
              </w:rPr>
              <w:t xml:space="preserve"> </w:t>
            </w:r>
            <w:r w:rsidRPr="000252BC">
              <w:rPr>
                <w:rFonts w:ascii="Century Gothic" w:hAnsi="Century Gothic" w:cs="Arial"/>
              </w:rPr>
              <w:t xml:space="preserve"> </w:t>
            </w:r>
            <w:r w:rsidR="000252BC" w:rsidRPr="000252BC">
              <w:rPr>
                <w:rFonts w:ascii="Century Gothic" w:hAnsi="Century Gothic" w:cs="Arial"/>
              </w:rPr>
              <w:t>5</w:t>
            </w:r>
            <w:r w:rsidRPr="000252BC">
              <w:rPr>
                <w:rFonts w:ascii="Century Gothic" w:hAnsi="Century Gothic" w:cs="Arial"/>
              </w:rPr>
              <w:t>0 %</w:t>
            </w:r>
          </w:p>
          <w:p w:rsidR="00443124" w:rsidRPr="000252BC" w:rsidRDefault="00AF5CDB" w:rsidP="00443124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Prueba de </w:t>
            </w:r>
            <w:r w:rsidR="000252BC" w:rsidRPr="000252BC">
              <w:rPr>
                <w:rFonts w:ascii="Century Gothic" w:hAnsi="Century Gothic" w:cs="Arial"/>
              </w:rPr>
              <w:t>Caso clínico</w:t>
            </w:r>
            <w:r>
              <w:rPr>
                <w:rFonts w:ascii="Century Gothic" w:hAnsi="Century Gothic" w:cs="Arial"/>
              </w:rPr>
              <w:t xml:space="preserve"> post curso</w:t>
            </w:r>
            <w:r w:rsidR="000252BC" w:rsidRPr="000252BC">
              <w:rPr>
                <w:rFonts w:ascii="Century Gothic" w:hAnsi="Century Gothic" w:cs="Arial"/>
              </w:rPr>
              <w:t xml:space="preserve">               </w:t>
            </w:r>
            <w:r w:rsidR="00F15DAC">
              <w:rPr>
                <w:rFonts w:ascii="Century Gothic" w:hAnsi="Century Gothic" w:cs="Arial"/>
              </w:rPr>
              <w:t xml:space="preserve"> </w:t>
            </w:r>
            <w:r w:rsidR="000252BC" w:rsidRPr="000252BC">
              <w:rPr>
                <w:rFonts w:ascii="Century Gothic" w:hAnsi="Century Gothic" w:cs="Arial"/>
              </w:rPr>
              <w:t xml:space="preserve"> 5</w:t>
            </w:r>
            <w:r w:rsidR="00443124" w:rsidRPr="000252BC">
              <w:rPr>
                <w:rFonts w:ascii="Century Gothic" w:hAnsi="Century Gothic" w:cs="Arial"/>
              </w:rPr>
              <w:t>0 %</w:t>
            </w:r>
          </w:p>
          <w:p w:rsidR="00443124" w:rsidRPr="000252BC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0252BC" w:rsidRDefault="00443124" w:rsidP="00443124">
            <w:pPr>
              <w:rPr>
                <w:rFonts w:ascii="Century Gothic" w:hAnsi="Century Gothic" w:cs="Arial"/>
                <w:b/>
              </w:rPr>
            </w:pPr>
            <w:r w:rsidRPr="000252BC">
              <w:rPr>
                <w:rFonts w:ascii="Century Gothic" w:hAnsi="Century Gothic" w:cs="Arial"/>
                <w:b/>
              </w:rPr>
              <w:t>c) Requisitos de Certificación</w:t>
            </w:r>
          </w:p>
          <w:p w:rsidR="00443124" w:rsidRPr="000252BC" w:rsidRDefault="00443124" w:rsidP="00443124">
            <w:pPr>
              <w:rPr>
                <w:rFonts w:ascii="Century Gothic" w:hAnsi="Century Gothic" w:cs="Arial"/>
              </w:rPr>
            </w:pPr>
          </w:p>
          <w:p w:rsidR="00443124" w:rsidRPr="000252BC" w:rsidRDefault="00443124" w:rsidP="00443124">
            <w:pPr>
              <w:jc w:val="both"/>
              <w:rPr>
                <w:rFonts w:ascii="Century Gothic" w:hAnsi="Century Gothic" w:cs="Arial"/>
              </w:rPr>
            </w:pPr>
            <w:r w:rsidRPr="000252BC">
              <w:rPr>
                <w:rFonts w:ascii="Century Gothic" w:hAnsi="Century Gothic" w:cs="Arial"/>
              </w:rPr>
              <w:t>Asistencia al 90% de las actividades programadas</w:t>
            </w:r>
          </w:p>
          <w:p w:rsidR="00443124" w:rsidRPr="000252BC" w:rsidRDefault="00443124" w:rsidP="00640097">
            <w:pPr>
              <w:spacing w:line="276" w:lineRule="auto"/>
              <w:rPr>
                <w:rFonts w:ascii="Century Gothic" w:hAnsi="Century Gothic" w:cs="Arial"/>
                <w:b/>
                <w:lang w:val="es-MX"/>
              </w:rPr>
            </w:pPr>
            <w:r w:rsidRPr="000252BC">
              <w:rPr>
                <w:rFonts w:ascii="Century Gothic" w:hAnsi="Century Gothic" w:cs="Arial"/>
              </w:rPr>
              <w:t>Nota mínima de aprobación 5,0 (cinco coma cero)</w:t>
            </w:r>
          </w:p>
        </w:tc>
      </w:tr>
    </w:tbl>
    <w:p w:rsidR="00443124" w:rsidRPr="00443124" w:rsidRDefault="00443124" w:rsidP="00503643">
      <w:pPr>
        <w:rPr>
          <w:rFonts w:ascii="Century Gothic" w:hAnsi="Century Gothic" w:cs="Arial"/>
          <w:color w:val="000000"/>
          <w:lang w:val="es-ES_tradnl"/>
        </w:rPr>
      </w:pPr>
    </w:p>
    <w:p w:rsidR="00DB08AF" w:rsidRDefault="00DB08AF" w:rsidP="00503643">
      <w:pPr>
        <w:tabs>
          <w:tab w:val="left" w:pos="4536"/>
        </w:tabs>
        <w:jc w:val="center"/>
        <w:rPr>
          <w:rFonts w:ascii="Century Gothic" w:hAnsi="Century Gothic" w:cs="Arial"/>
          <w:b/>
        </w:rPr>
      </w:pPr>
    </w:p>
    <w:p w:rsidR="00F04C21" w:rsidRPr="00F04C21" w:rsidRDefault="00F04C21" w:rsidP="00F04C21"/>
    <w:p w:rsidR="001A4DE8" w:rsidRPr="00443124" w:rsidRDefault="001A4DE8" w:rsidP="00B40E2F">
      <w:pPr>
        <w:rPr>
          <w:rFonts w:ascii="Century Gothic" w:hAnsi="Century Gothic" w:cs="Arial"/>
          <w:b/>
          <w:bCs/>
          <w:lang w:val="es-MX"/>
        </w:rPr>
      </w:pPr>
    </w:p>
    <w:p w:rsidR="00CB40A1" w:rsidRPr="00443124" w:rsidRDefault="00CB40A1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0D71C3">
      <w:pPr>
        <w:spacing w:after="200" w:line="276" w:lineRule="auto"/>
        <w:rPr>
          <w:rFonts w:ascii="Century Gothic" w:hAnsi="Century Gothic" w:cs="Arial"/>
          <w:b/>
          <w:bCs/>
          <w:lang w:val="es-MX"/>
        </w:rPr>
      </w:pPr>
    </w:p>
    <w:p w:rsidR="005416A7" w:rsidRPr="00443124" w:rsidRDefault="00FF4F7A" w:rsidP="000D71C3">
      <w:pPr>
        <w:spacing w:after="200" w:line="276" w:lineRule="auto"/>
        <w:rPr>
          <w:rFonts w:ascii="Century Gothic" w:hAnsi="Century Gothic" w:cs="Arial"/>
          <w:b/>
          <w:bCs/>
          <w:lang w:val="es-MX"/>
        </w:rPr>
      </w:pPr>
      <w:r>
        <w:rPr>
          <w:rFonts w:ascii="Century Gothic" w:hAnsi="Century Gothic" w:cs="Arial"/>
          <w:b/>
          <w:bCs/>
          <w:lang w:val="es-MX"/>
        </w:rPr>
        <w:lastRenderedPageBreak/>
        <w:br w:type="page"/>
      </w:r>
      <w:r w:rsidR="00236D7B" w:rsidRPr="00236D7B">
        <w:rPr>
          <w:rFonts w:ascii="Century Gothic" w:hAnsi="Century Gothic" w:cs="Arial"/>
          <w:noProof/>
          <w:lang w:val="es-CL" w:eastAsia="es-CL"/>
        </w:rPr>
        <w:pict>
          <v:rect id="Rectangle 4" o:spid="_x0000_s1026" style="position:absolute;margin-left:-2.8pt;margin-top:2pt;width:507pt;height:2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RtaQIAAM0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" fillcolor="silver" strokecolor="#969696">
            <v:shadow on="t"/>
            <v:textbox style="mso-next-textbox:#Rectangle 4">
              <w:txbxContent>
                <w:p w:rsidR="00640097" w:rsidRPr="002267D9" w:rsidRDefault="00640097" w:rsidP="00B40E2F">
                  <w:pPr>
                    <w:jc w:val="center"/>
                    <w:rPr>
                      <w:sz w:val="24"/>
                      <w:szCs w:val="24"/>
                    </w:rPr>
                  </w:pPr>
                  <w:r w:rsidRPr="002267D9">
                    <w:rPr>
                      <w:rFonts w:ascii="Verdana" w:hAnsi="Verdana"/>
                      <w:b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tbl>
      <w:tblPr>
        <w:tblpPr w:leftFromText="141" w:rightFromText="141" w:horzAnchor="margin" w:tblpY="1350"/>
        <w:tblW w:w="5000" w:type="pct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1950"/>
        <w:gridCol w:w="4093"/>
        <w:gridCol w:w="4093"/>
      </w:tblGrid>
      <w:tr w:rsidR="002567C2" w:rsidRPr="002D14E0" w:rsidTr="002567C2">
        <w:trPr>
          <w:tblHeader/>
        </w:trPr>
        <w:tc>
          <w:tcPr>
            <w:tcW w:w="962" w:type="pct"/>
            <w:vAlign w:val="center"/>
          </w:tcPr>
          <w:p w:rsidR="002567C2" w:rsidRPr="002567C2" w:rsidRDefault="002567C2" w:rsidP="00F15DAC">
            <w:pPr>
              <w:tabs>
                <w:tab w:val="left" w:pos="4536"/>
              </w:tabs>
              <w:rPr>
                <w:rFonts w:ascii="Century Gothic" w:hAnsi="Century Gothic" w:cs="Arial"/>
                <w:b/>
              </w:rPr>
            </w:pPr>
          </w:p>
        </w:tc>
        <w:tc>
          <w:tcPr>
            <w:tcW w:w="2019" w:type="pct"/>
          </w:tcPr>
          <w:p w:rsidR="002567C2" w:rsidRPr="002567C2" w:rsidRDefault="002567C2" w:rsidP="00F15DAC">
            <w:pPr>
              <w:tabs>
                <w:tab w:val="left" w:pos="4536"/>
              </w:tabs>
              <w:jc w:val="center"/>
              <w:rPr>
                <w:rFonts w:ascii="Century Gothic" w:hAnsi="Century Gothic" w:cs="Arial"/>
                <w:b/>
              </w:rPr>
            </w:pPr>
            <w:r w:rsidRPr="002567C2">
              <w:rPr>
                <w:rFonts w:ascii="Century Gothic" w:hAnsi="Century Gothic" w:cs="Arial"/>
                <w:b/>
              </w:rPr>
              <w:t>LOGROS DE APRENDIZAJE</w:t>
            </w:r>
          </w:p>
        </w:tc>
        <w:tc>
          <w:tcPr>
            <w:tcW w:w="2019" w:type="pct"/>
          </w:tcPr>
          <w:p w:rsidR="002567C2" w:rsidRPr="002567C2" w:rsidRDefault="002567C2" w:rsidP="00F15DAC">
            <w:pPr>
              <w:tabs>
                <w:tab w:val="left" w:pos="1176"/>
                <w:tab w:val="left" w:pos="4536"/>
              </w:tabs>
              <w:jc w:val="center"/>
              <w:rPr>
                <w:rFonts w:ascii="Century Gothic" w:hAnsi="Century Gothic" w:cs="Arial"/>
                <w:b/>
              </w:rPr>
            </w:pPr>
            <w:r w:rsidRPr="002567C2">
              <w:rPr>
                <w:rFonts w:ascii="Century Gothic" w:hAnsi="Century Gothic" w:cs="Arial"/>
                <w:b/>
              </w:rPr>
              <w:t>ACCIONES ASOCIADAS</w:t>
            </w:r>
          </w:p>
        </w:tc>
      </w:tr>
      <w:tr w:rsidR="002567C2" w:rsidRPr="002D14E0" w:rsidTr="002567C2">
        <w:trPr>
          <w:trHeight w:val="3875"/>
        </w:trPr>
        <w:tc>
          <w:tcPr>
            <w:tcW w:w="962" w:type="pct"/>
            <w:vAlign w:val="center"/>
          </w:tcPr>
          <w:p w:rsidR="002567C2" w:rsidRPr="002567C2" w:rsidRDefault="002567C2" w:rsidP="00F15DAC">
            <w:pPr>
              <w:tabs>
                <w:tab w:val="left" w:pos="4536"/>
              </w:tabs>
              <w:rPr>
                <w:rFonts w:ascii="Century Gothic" w:hAnsi="Century Gothic"/>
              </w:rPr>
            </w:pPr>
            <w:r w:rsidRPr="002567C2">
              <w:rPr>
                <w:rFonts w:ascii="Century Gothic" w:hAnsi="Century Gothic" w:cs="Arial"/>
                <w:b/>
              </w:rPr>
              <w:t>UNIDAD 1</w:t>
            </w:r>
            <w:r w:rsidRPr="002567C2">
              <w:rPr>
                <w:rFonts w:ascii="Century Gothic" w:hAnsi="Century Gothic"/>
              </w:rPr>
              <w:t xml:space="preserve"> </w:t>
            </w:r>
          </w:p>
          <w:p w:rsidR="002567C2" w:rsidRPr="002D14E0" w:rsidRDefault="002567C2" w:rsidP="00F15DAC">
            <w:pPr>
              <w:tabs>
                <w:tab w:val="left" w:pos="4536"/>
              </w:tabs>
              <w:rPr>
                <w:rFonts w:ascii="Century Gothic" w:hAnsi="Century Gothic" w:cs="Arial"/>
                <w:color w:val="FF0000"/>
              </w:rPr>
            </w:pPr>
            <w:r w:rsidRPr="002567C2">
              <w:rPr>
                <w:rFonts w:ascii="Century Gothic" w:hAnsi="Century Gothic" w:cs="Arial"/>
              </w:rPr>
              <w:t>Caracterización del Paciente en UPC</w:t>
            </w:r>
          </w:p>
        </w:tc>
        <w:tc>
          <w:tcPr>
            <w:tcW w:w="2019" w:type="pct"/>
          </w:tcPr>
          <w:p w:rsid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  <w:r w:rsidRPr="002567C2">
              <w:rPr>
                <w:rFonts w:ascii="Century Gothic" w:hAnsi="Century Gothic" w:cs="Arial"/>
                <w:color w:val="000000"/>
              </w:rPr>
              <w:t>Conocer las características del paciente en UPC</w:t>
            </w:r>
          </w:p>
          <w:p w:rsidR="002567C2" w:rsidRP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2567C2" w:rsidRP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  <w:r w:rsidRPr="002567C2">
              <w:rPr>
                <w:rFonts w:ascii="Century Gothic" w:hAnsi="Century Gothic" w:cs="Arial"/>
                <w:color w:val="000000"/>
              </w:rPr>
              <w:t>Conocer los principales procesos de intervención.</w:t>
            </w:r>
          </w:p>
          <w:p w:rsid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2567C2" w:rsidRP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  <w:r w:rsidRPr="002567C2">
              <w:rPr>
                <w:rFonts w:ascii="Century Gothic" w:hAnsi="Century Gothic" w:cs="Arial"/>
                <w:color w:val="000000"/>
              </w:rPr>
              <w:t>Entender los parámetros fisiológicos y sus cuidados.</w:t>
            </w:r>
          </w:p>
          <w:p w:rsid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2567C2" w:rsidRPr="002567C2" w:rsidRDefault="002567C2" w:rsidP="00F15DAC">
            <w:pPr>
              <w:spacing w:line="276" w:lineRule="auto"/>
              <w:ind w:left="58"/>
              <w:jc w:val="both"/>
              <w:rPr>
                <w:rFonts w:ascii="Century Gothic" w:hAnsi="Century Gothic" w:cs="Arial"/>
                <w:color w:val="000000"/>
              </w:rPr>
            </w:pPr>
            <w:r w:rsidRPr="002567C2">
              <w:rPr>
                <w:rFonts w:ascii="Century Gothic" w:hAnsi="Century Gothic" w:cs="Arial"/>
                <w:color w:val="000000"/>
              </w:rPr>
              <w:t>Conocer las condiciones y precauciones de los pacientes en ventilación mecánica, dolor y sedación</w:t>
            </w:r>
          </w:p>
        </w:tc>
        <w:tc>
          <w:tcPr>
            <w:tcW w:w="2019" w:type="pct"/>
          </w:tcPr>
          <w:p w:rsidR="002567C2" w:rsidRPr="002567C2" w:rsidRDefault="002567C2" w:rsidP="00F15DAC">
            <w:pPr>
              <w:ind w:left="33"/>
              <w:jc w:val="both"/>
              <w:rPr>
                <w:rFonts w:ascii="Century Gothic" w:hAnsi="Century Gothic" w:cs="Arial"/>
              </w:rPr>
            </w:pPr>
            <w:r w:rsidRPr="002567C2">
              <w:rPr>
                <w:rFonts w:ascii="Century Gothic" w:hAnsi="Century Gothic" w:cs="Arial"/>
              </w:rPr>
              <w:t>Se revisaran previam</w:t>
            </w:r>
            <w:r w:rsidR="000D71C3">
              <w:rPr>
                <w:rFonts w:ascii="Century Gothic" w:hAnsi="Century Gothic" w:cs="Arial"/>
              </w:rPr>
              <w:t>ente a las clases presenciales 3</w:t>
            </w:r>
            <w:r w:rsidRPr="002567C2">
              <w:rPr>
                <w:rFonts w:ascii="Century Gothic" w:hAnsi="Century Gothic" w:cs="Arial"/>
              </w:rPr>
              <w:t xml:space="preserve"> artículos, los cuales ayudaran para responder una guía  calificada</w:t>
            </w:r>
          </w:p>
          <w:p w:rsidR="002567C2" w:rsidRPr="002567C2" w:rsidRDefault="002567C2" w:rsidP="00F15DAC">
            <w:pPr>
              <w:ind w:left="175"/>
              <w:jc w:val="both"/>
              <w:rPr>
                <w:rFonts w:ascii="Century Gothic" w:hAnsi="Century Gothic" w:cs="Arial"/>
              </w:rPr>
            </w:pPr>
          </w:p>
          <w:p w:rsidR="002567C2" w:rsidRPr="002567C2" w:rsidRDefault="002567C2" w:rsidP="00F15DAC">
            <w:pPr>
              <w:ind w:left="175"/>
              <w:jc w:val="both"/>
              <w:rPr>
                <w:rFonts w:ascii="Century Gothic" w:hAnsi="Century Gothic" w:cs="Arial"/>
              </w:rPr>
            </w:pPr>
          </w:p>
          <w:p w:rsidR="002567C2" w:rsidRPr="0035692B" w:rsidRDefault="000D71C3" w:rsidP="00F15DAC">
            <w:pPr>
              <w:jc w:val="both"/>
              <w:rPr>
                <w:rFonts w:ascii="Century Gothic" w:hAnsi="Century Gothic" w:cs="Arial"/>
                <w:color w:val="FF0000"/>
              </w:rPr>
            </w:pPr>
            <w:r>
              <w:rPr>
                <w:rFonts w:ascii="Century Gothic" w:hAnsi="Century Gothic" w:cs="Arial"/>
              </w:rPr>
              <w:t>Para esta unidad se realizarán 5</w:t>
            </w:r>
            <w:r w:rsidR="002567C2" w:rsidRPr="002567C2">
              <w:rPr>
                <w:rFonts w:ascii="Century Gothic" w:hAnsi="Century Gothic" w:cs="Arial"/>
              </w:rPr>
              <w:t xml:space="preserve"> clases presenciales teóri</w:t>
            </w:r>
            <w:r w:rsidR="002567C2">
              <w:rPr>
                <w:rFonts w:ascii="Century Gothic" w:hAnsi="Century Gothic" w:cs="Arial"/>
              </w:rPr>
              <w:t>c</w:t>
            </w:r>
            <w:r w:rsidR="002567C2" w:rsidRPr="002567C2">
              <w:rPr>
                <w:rFonts w:ascii="Century Gothic" w:hAnsi="Century Gothic" w:cs="Arial"/>
              </w:rPr>
              <w:t>as</w:t>
            </w:r>
          </w:p>
        </w:tc>
      </w:tr>
      <w:tr w:rsidR="002567C2" w:rsidRPr="002D14E0" w:rsidTr="002567C2">
        <w:trPr>
          <w:trHeight w:val="841"/>
        </w:trPr>
        <w:tc>
          <w:tcPr>
            <w:tcW w:w="962" w:type="pct"/>
            <w:vAlign w:val="center"/>
          </w:tcPr>
          <w:p w:rsidR="002567C2" w:rsidRPr="00BA7D5E" w:rsidRDefault="002567C2" w:rsidP="00F15DAC">
            <w:pPr>
              <w:tabs>
                <w:tab w:val="left" w:pos="4536"/>
              </w:tabs>
              <w:rPr>
                <w:rFonts w:ascii="Century Gothic" w:hAnsi="Century Gothic"/>
                <w:b/>
              </w:rPr>
            </w:pPr>
            <w:r w:rsidRPr="00BA7D5E">
              <w:rPr>
                <w:rFonts w:ascii="Century Gothic" w:hAnsi="Century Gothic"/>
                <w:b/>
              </w:rPr>
              <w:t xml:space="preserve">UNIDAD  2:     </w:t>
            </w:r>
          </w:p>
          <w:p w:rsidR="00BA7D5E" w:rsidRPr="00BA7D5E" w:rsidRDefault="00BA7D5E" w:rsidP="00F15DAC">
            <w:pPr>
              <w:tabs>
                <w:tab w:val="left" w:pos="4536"/>
              </w:tabs>
              <w:rPr>
                <w:rFonts w:ascii="Century Gothic" w:hAnsi="Century Gothic"/>
                <w:color w:val="FF0000"/>
              </w:rPr>
            </w:pPr>
            <w:r w:rsidRPr="00BA7D5E">
              <w:rPr>
                <w:rFonts w:ascii="Century Gothic" w:hAnsi="Century Gothic"/>
              </w:rPr>
              <w:t>Complicaciones del paciente en UPC, asociadas a los equipos de rehabilitación</w:t>
            </w:r>
          </w:p>
        </w:tc>
        <w:tc>
          <w:tcPr>
            <w:tcW w:w="2019" w:type="pct"/>
          </w:tcPr>
          <w:p w:rsidR="00BA7D5E" w:rsidRPr="00BA7D5E" w:rsidRDefault="00BA7D5E" w:rsidP="00F15DAC">
            <w:pPr>
              <w:spacing w:line="276" w:lineRule="auto"/>
              <w:ind w:left="35"/>
              <w:rPr>
                <w:rFonts w:ascii="Century Gothic" w:hAnsi="Century Gothic" w:cs="Arial"/>
                <w:color w:val="000000"/>
              </w:rPr>
            </w:pPr>
            <w:r w:rsidRPr="00BA7D5E">
              <w:rPr>
                <w:rFonts w:ascii="Century Gothic" w:hAnsi="Century Gothic" w:cs="Arial"/>
                <w:color w:val="000000"/>
              </w:rPr>
              <w:t>Conocer las complicaciones motoras y funcionales</w:t>
            </w:r>
            <w:r>
              <w:rPr>
                <w:rFonts w:ascii="Century Gothic" w:hAnsi="Century Gothic" w:cs="Arial"/>
                <w:color w:val="000000"/>
              </w:rPr>
              <w:t xml:space="preserve"> (</w:t>
            </w:r>
            <w:r w:rsidRPr="00BA7D5E">
              <w:rPr>
                <w:rFonts w:ascii="Century Gothic" w:hAnsi="Century Gothic" w:cs="Arial"/>
                <w:color w:val="000000"/>
              </w:rPr>
              <w:t xml:space="preserve">miopatía, </w:t>
            </w:r>
            <w:proofErr w:type="spellStart"/>
            <w:r w:rsidRPr="00BA7D5E">
              <w:rPr>
                <w:rFonts w:ascii="Century Gothic" w:hAnsi="Century Gothic" w:cs="Arial"/>
                <w:color w:val="000000"/>
              </w:rPr>
              <w:t>polineuropatia</w:t>
            </w:r>
            <w:proofErr w:type="spellEnd"/>
            <w:r w:rsidRPr="00BA7D5E">
              <w:rPr>
                <w:rFonts w:ascii="Century Gothic" w:hAnsi="Century Gothic" w:cs="Arial"/>
                <w:color w:val="000000"/>
              </w:rPr>
              <w:t xml:space="preserve">,       </w:t>
            </w:r>
          </w:p>
          <w:p w:rsidR="00BA7D5E" w:rsidRDefault="00BA7D5E" w:rsidP="00F15DAC">
            <w:pPr>
              <w:spacing w:line="276" w:lineRule="auto"/>
              <w:ind w:left="35"/>
              <w:rPr>
                <w:rFonts w:ascii="Century Gothic" w:hAnsi="Century Gothic" w:cs="Arial"/>
                <w:color w:val="000000"/>
              </w:rPr>
            </w:pPr>
            <w:proofErr w:type="spellStart"/>
            <w:proofErr w:type="gramStart"/>
            <w:r w:rsidRPr="00BA7D5E">
              <w:rPr>
                <w:rFonts w:ascii="Century Gothic" w:hAnsi="Century Gothic" w:cs="Arial"/>
                <w:color w:val="000000"/>
              </w:rPr>
              <w:t>sd</w:t>
            </w:r>
            <w:proofErr w:type="spellEnd"/>
            <w:proofErr w:type="gramEnd"/>
            <w:r w:rsidRPr="00BA7D5E">
              <w:rPr>
                <w:rFonts w:ascii="Century Gothic" w:hAnsi="Century Gothic" w:cs="Arial"/>
                <w:color w:val="000000"/>
              </w:rPr>
              <w:t>. Inmovilización</w:t>
            </w:r>
            <w:r>
              <w:rPr>
                <w:rFonts w:ascii="Century Gothic" w:hAnsi="Century Gothic" w:cs="Arial"/>
                <w:color w:val="000000"/>
              </w:rPr>
              <w:t>, evaluaciones</w:t>
            </w:r>
            <w:r w:rsidRPr="00BA7D5E">
              <w:rPr>
                <w:rFonts w:ascii="Century Gothic" w:hAnsi="Century Gothic" w:cs="Arial"/>
                <w:color w:val="000000"/>
              </w:rPr>
              <w:t xml:space="preserve"> )  </w:t>
            </w:r>
          </w:p>
          <w:p w:rsidR="00BA7D5E" w:rsidRDefault="00BA7D5E" w:rsidP="00F15DAC">
            <w:pPr>
              <w:spacing w:line="276" w:lineRule="auto"/>
              <w:ind w:left="35"/>
              <w:rPr>
                <w:rFonts w:ascii="Century Gothic" w:hAnsi="Century Gothic" w:cs="Arial"/>
                <w:color w:val="000000"/>
              </w:rPr>
            </w:pPr>
          </w:p>
          <w:p w:rsidR="00BA7D5E" w:rsidRPr="00BA7D5E" w:rsidRDefault="00BA7D5E" w:rsidP="00F15DAC">
            <w:pPr>
              <w:spacing w:line="276" w:lineRule="auto"/>
              <w:ind w:left="35"/>
              <w:rPr>
                <w:rFonts w:ascii="Century Gothic" w:hAnsi="Century Gothic" w:cs="Arial"/>
                <w:color w:val="000000"/>
              </w:rPr>
            </w:pPr>
          </w:p>
          <w:p w:rsidR="00BA7D5E" w:rsidRPr="00BA7D5E" w:rsidRDefault="00BA7D5E" w:rsidP="00F15DAC">
            <w:pPr>
              <w:spacing w:line="276" w:lineRule="auto"/>
              <w:ind w:left="35"/>
              <w:rPr>
                <w:rFonts w:ascii="Century Gothic" w:hAnsi="Century Gothic" w:cs="Arial"/>
                <w:color w:val="000000"/>
              </w:rPr>
            </w:pPr>
            <w:r w:rsidRPr="00BA7D5E">
              <w:rPr>
                <w:rFonts w:ascii="Century Gothic" w:hAnsi="Century Gothic" w:cs="Arial"/>
                <w:color w:val="000000"/>
              </w:rPr>
              <w:t>Conocer las complicaciones cognitivas y emocionales</w:t>
            </w:r>
            <w:r>
              <w:rPr>
                <w:rFonts w:ascii="Century Gothic" w:hAnsi="Century Gothic" w:cs="Arial"/>
                <w:color w:val="000000"/>
              </w:rPr>
              <w:t xml:space="preserve"> (</w:t>
            </w:r>
            <w:r w:rsidRPr="00BA7D5E">
              <w:rPr>
                <w:rFonts w:ascii="Century Gothic" w:hAnsi="Century Gothic" w:cs="Arial"/>
                <w:color w:val="000000"/>
              </w:rPr>
              <w:t xml:space="preserve">delirium, </w:t>
            </w:r>
            <w:r>
              <w:rPr>
                <w:rFonts w:ascii="Century Gothic" w:hAnsi="Century Gothic" w:cs="Arial"/>
                <w:color w:val="000000"/>
              </w:rPr>
              <w:t xml:space="preserve">estrés postraumático, </w:t>
            </w:r>
            <w:r w:rsidRPr="00BA7D5E">
              <w:rPr>
                <w:rFonts w:ascii="Century Gothic" w:hAnsi="Century Gothic" w:cs="Arial"/>
                <w:color w:val="000000"/>
              </w:rPr>
              <w:t>evaluación</w:t>
            </w:r>
            <w:r>
              <w:rPr>
                <w:rFonts w:ascii="Century Gothic" w:hAnsi="Century Gothic" w:cs="Arial"/>
                <w:color w:val="000000"/>
              </w:rPr>
              <w:t>)</w:t>
            </w:r>
          </w:p>
          <w:p w:rsidR="002567C2" w:rsidRPr="002D14E0" w:rsidRDefault="002567C2" w:rsidP="00F15DAC">
            <w:pPr>
              <w:ind w:left="374"/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2019" w:type="pct"/>
          </w:tcPr>
          <w:p w:rsidR="00BA7D5E" w:rsidRDefault="00BA7D5E" w:rsidP="00F15DAC">
            <w:pPr>
              <w:ind w:left="33"/>
              <w:jc w:val="both"/>
              <w:rPr>
                <w:rFonts w:ascii="Century Gothic" w:hAnsi="Century Gothic" w:cs="Arial"/>
              </w:rPr>
            </w:pPr>
            <w:r w:rsidRPr="002567C2">
              <w:rPr>
                <w:rFonts w:ascii="Century Gothic" w:hAnsi="Century Gothic" w:cs="Arial"/>
              </w:rPr>
              <w:t xml:space="preserve">Se revisaran previamente a las clases presenciales </w:t>
            </w:r>
            <w:r>
              <w:rPr>
                <w:rFonts w:ascii="Century Gothic" w:hAnsi="Century Gothic" w:cs="Arial"/>
              </w:rPr>
              <w:t>1</w:t>
            </w:r>
            <w:r w:rsidRPr="002567C2">
              <w:rPr>
                <w:rFonts w:ascii="Century Gothic" w:hAnsi="Century Gothic" w:cs="Arial"/>
              </w:rPr>
              <w:t xml:space="preserve"> artículo, </w:t>
            </w:r>
            <w:r>
              <w:rPr>
                <w:rFonts w:ascii="Century Gothic" w:hAnsi="Century Gothic" w:cs="Arial"/>
              </w:rPr>
              <w:t>el</w:t>
            </w:r>
            <w:r w:rsidRPr="002567C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cual</w:t>
            </w:r>
            <w:r w:rsidRPr="002567C2">
              <w:rPr>
                <w:rFonts w:ascii="Century Gothic" w:hAnsi="Century Gothic" w:cs="Arial"/>
              </w:rPr>
              <w:t xml:space="preserve"> ayudara para responder una guía  calificada</w:t>
            </w:r>
          </w:p>
          <w:p w:rsidR="00BA7D5E" w:rsidRPr="002567C2" w:rsidRDefault="00BA7D5E" w:rsidP="00F15DAC">
            <w:pPr>
              <w:ind w:left="33"/>
              <w:jc w:val="both"/>
              <w:rPr>
                <w:rFonts w:ascii="Century Gothic" w:hAnsi="Century Gothic" w:cs="Arial"/>
              </w:rPr>
            </w:pPr>
          </w:p>
          <w:p w:rsidR="00BA7D5E" w:rsidRPr="002D14E0" w:rsidRDefault="00BA7D5E" w:rsidP="00F15DAC">
            <w:pPr>
              <w:spacing w:line="276" w:lineRule="auto"/>
              <w:ind w:left="53"/>
              <w:jc w:val="both"/>
              <w:rPr>
                <w:rFonts w:ascii="Century Gothic" w:hAnsi="Century Gothic"/>
                <w:color w:val="FF0000"/>
              </w:rPr>
            </w:pPr>
            <w:r w:rsidRPr="002567C2">
              <w:rPr>
                <w:rFonts w:ascii="Century Gothic" w:hAnsi="Century Gothic" w:cs="Arial"/>
              </w:rPr>
              <w:t xml:space="preserve">Para esta unidad se realizarán </w:t>
            </w:r>
            <w:r>
              <w:rPr>
                <w:rFonts w:ascii="Century Gothic" w:hAnsi="Century Gothic" w:cs="Arial"/>
              </w:rPr>
              <w:t>2</w:t>
            </w:r>
            <w:r w:rsidRPr="002567C2">
              <w:rPr>
                <w:rFonts w:ascii="Century Gothic" w:hAnsi="Century Gothic" w:cs="Arial"/>
              </w:rPr>
              <w:t xml:space="preserve"> clases presenciales teóri</w:t>
            </w:r>
            <w:r>
              <w:rPr>
                <w:rFonts w:ascii="Century Gothic" w:hAnsi="Century Gothic" w:cs="Arial"/>
              </w:rPr>
              <w:t>c</w:t>
            </w:r>
            <w:r w:rsidRPr="002567C2">
              <w:rPr>
                <w:rFonts w:ascii="Century Gothic" w:hAnsi="Century Gothic" w:cs="Arial"/>
              </w:rPr>
              <w:t>as</w:t>
            </w:r>
          </w:p>
        </w:tc>
      </w:tr>
      <w:tr w:rsidR="002567C2" w:rsidRPr="002D14E0" w:rsidTr="002567C2">
        <w:trPr>
          <w:trHeight w:val="841"/>
        </w:trPr>
        <w:tc>
          <w:tcPr>
            <w:tcW w:w="962" w:type="pct"/>
            <w:vAlign w:val="center"/>
          </w:tcPr>
          <w:p w:rsidR="002567C2" w:rsidRPr="00F15DAC" w:rsidRDefault="002567C2" w:rsidP="00F15DAC">
            <w:pPr>
              <w:tabs>
                <w:tab w:val="left" w:pos="4536"/>
              </w:tabs>
              <w:rPr>
                <w:rFonts w:ascii="Century Gothic" w:hAnsi="Century Gothic" w:cs="Arial"/>
                <w:b/>
              </w:rPr>
            </w:pPr>
            <w:r w:rsidRPr="00F15DAC">
              <w:rPr>
                <w:rFonts w:ascii="Century Gothic" w:hAnsi="Century Gothic" w:cs="Arial"/>
                <w:b/>
              </w:rPr>
              <w:t>UNIDAD 3</w:t>
            </w:r>
            <w:r w:rsidR="005559FC" w:rsidRPr="00F15DAC">
              <w:rPr>
                <w:rFonts w:ascii="Century Gothic" w:hAnsi="Century Gothic" w:cs="Arial"/>
                <w:b/>
              </w:rPr>
              <w:t>:</w:t>
            </w:r>
          </w:p>
          <w:p w:rsidR="005559FC" w:rsidRPr="00F15DAC" w:rsidRDefault="005559FC" w:rsidP="00F15DAC">
            <w:pPr>
              <w:tabs>
                <w:tab w:val="left" w:pos="4536"/>
              </w:tabs>
              <w:rPr>
                <w:rFonts w:ascii="Century Gothic" w:hAnsi="Century Gothic" w:cs="Arial"/>
              </w:rPr>
            </w:pPr>
            <w:r w:rsidRPr="00F15DAC">
              <w:rPr>
                <w:rFonts w:ascii="Century Gothic" w:hAnsi="Century Gothic" w:cs="Arial"/>
              </w:rPr>
              <w:t>Intervención de T.O. en UPC</w:t>
            </w:r>
          </w:p>
          <w:p w:rsidR="002567C2" w:rsidRPr="00F15DAC" w:rsidRDefault="002567C2" w:rsidP="00F15DAC">
            <w:pPr>
              <w:tabs>
                <w:tab w:val="left" w:pos="4536"/>
              </w:tabs>
              <w:rPr>
                <w:rFonts w:ascii="Century Gothic" w:hAnsi="Century Gothic" w:cs="Arial"/>
                <w:b/>
              </w:rPr>
            </w:pPr>
            <w:r w:rsidRPr="00F15DAC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2019" w:type="pct"/>
            <w:shd w:val="clear" w:color="auto" w:fill="auto"/>
          </w:tcPr>
          <w:p w:rsidR="00F15DAC" w:rsidRPr="00F15DAC" w:rsidRDefault="00F15DAC" w:rsidP="00F15DAC">
            <w:pPr>
              <w:spacing w:line="276" w:lineRule="auto"/>
              <w:ind w:left="35"/>
              <w:rPr>
                <w:rFonts w:ascii="Century Gothic" w:hAnsi="Century Gothic" w:cs="Arial"/>
                <w:lang w:val="es-CL"/>
              </w:rPr>
            </w:pPr>
            <w:r w:rsidRPr="00F15DAC">
              <w:rPr>
                <w:rFonts w:ascii="Century Gothic" w:hAnsi="Century Gothic" w:cs="Arial"/>
                <w:lang w:val="es-CL"/>
              </w:rPr>
              <w:t>Conocer los niveles de evidencia</w:t>
            </w:r>
            <w:r w:rsidRPr="00F15DAC">
              <w:rPr>
                <w:rFonts w:ascii="Century Gothic" w:hAnsi="Century Gothic" w:cs="Arial"/>
              </w:rPr>
              <w:tab/>
            </w:r>
          </w:p>
          <w:p w:rsidR="00F15DAC" w:rsidRPr="00F15DAC" w:rsidRDefault="00F15DAC" w:rsidP="00F15DAC">
            <w:pPr>
              <w:spacing w:line="276" w:lineRule="auto"/>
              <w:ind w:left="35"/>
              <w:rPr>
                <w:rFonts w:ascii="Century Gothic" w:hAnsi="Century Gothic" w:cs="Arial"/>
                <w:lang w:val="es-CL"/>
              </w:rPr>
            </w:pPr>
          </w:p>
          <w:p w:rsidR="00F15DAC" w:rsidRDefault="00F15DAC" w:rsidP="00F15DAC">
            <w:pPr>
              <w:spacing w:line="276" w:lineRule="auto"/>
              <w:ind w:left="35"/>
              <w:rPr>
                <w:rFonts w:ascii="Century Gothic" w:hAnsi="Century Gothic" w:cs="Arial"/>
              </w:rPr>
            </w:pPr>
            <w:r w:rsidRPr="00F15DAC">
              <w:rPr>
                <w:rFonts w:ascii="Century Gothic" w:hAnsi="Century Gothic" w:cs="Arial"/>
                <w:lang w:val="es-CL"/>
              </w:rPr>
              <w:t xml:space="preserve"> </w:t>
            </w:r>
            <w:r w:rsidRPr="00F15DAC">
              <w:rPr>
                <w:rFonts w:ascii="Century Gothic" w:hAnsi="Century Gothic" w:cs="Arial"/>
              </w:rPr>
              <w:t>Conocer los procedimientos y estrategias más utilizados en UPC.</w:t>
            </w:r>
            <w:r>
              <w:rPr>
                <w:rFonts w:ascii="Century Gothic" w:hAnsi="Century Gothic" w:cs="Arial"/>
              </w:rPr>
              <w:t xml:space="preserve"> (E</w:t>
            </w:r>
            <w:r w:rsidRPr="00F15DAC">
              <w:rPr>
                <w:rFonts w:ascii="Century Gothic" w:hAnsi="Century Gothic" w:cs="Arial"/>
              </w:rPr>
              <w:t>videncias de Rehabilitación en UPC</w:t>
            </w:r>
            <w:r>
              <w:rPr>
                <w:rFonts w:ascii="Century Gothic" w:hAnsi="Century Gothic" w:cs="Arial"/>
              </w:rPr>
              <w:t>)</w:t>
            </w:r>
          </w:p>
          <w:p w:rsidR="00F15DAC" w:rsidRPr="00F15DAC" w:rsidRDefault="00F15DAC" w:rsidP="00F15DAC">
            <w:pPr>
              <w:spacing w:line="276" w:lineRule="auto"/>
              <w:ind w:left="35"/>
              <w:rPr>
                <w:rFonts w:ascii="Century Gothic" w:hAnsi="Century Gothic" w:cs="Arial"/>
              </w:rPr>
            </w:pPr>
          </w:p>
          <w:p w:rsidR="002567C2" w:rsidRPr="00F15DAC" w:rsidRDefault="00F15DAC" w:rsidP="00F15DAC">
            <w:pPr>
              <w:spacing w:line="276" w:lineRule="auto"/>
              <w:ind w:left="35"/>
              <w:rPr>
                <w:rFonts w:ascii="Century Gothic" w:hAnsi="Century Gothic" w:cs="Arial"/>
              </w:rPr>
            </w:pPr>
            <w:r w:rsidRPr="00F15DAC">
              <w:rPr>
                <w:rFonts w:ascii="Century Gothic" w:hAnsi="Century Gothic" w:cs="Arial"/>
              </w:rPr>
              <w:t>Conocer las áreas de intervención del TO en UPC</w:t>
            </w:r>
            <w:r>
              <w:rPr>
                <w:rFonts w:ascii="Century Gothic" w:hAnsi="Century Gothic" w:cs="Arial"/>
              </w:rPr>
              <w:t xml:space="preserve"> (</w:t>
            </w:r>
            <w:r w:rsidRPr="00F15DAC">
              <w:rPr>
                <w:rFonts w:ascii="Century Gothic" w:hAnsi="Century Gothic" w:cs="Arial"/>
              </w:rPr>
              <w:t>Posicionamiento</w:t>
            </w:r>
            <w:r>
              <w:rPr>
                <w:rFonts w:ascii="Century Gothic" w:hAnsi="Century Gothic" w:cs="Arial"/>
              </w:rPr>
              <w:t xml:space="preserve"> , </w:t>
            </w:r>
            <w:r w:rsidRPr="00F15DAC">
              <w:rPr>
                <w:rFonts w:ascii="Century Gothic" w:hAnsi="Century Gothic" w:cs="Arial"/>
              </w:rPr>
              <w:t>transferencias</w:t>
            </w:r>
            <w:r>
              <w:rPr>
                <w:rFonts w:ascii="Century Gothic" w:hAnsi="Century Gothic" w:cs="Arial"/>
              </w:rPr>
              <w:t xml:space="preserve">, Estimulación </w:t>
            </w:r>
            <w:proofErr w:type="spellStart"/>
            <w:r>
              <w:rPr>
                <w:rFonts w:ascii="Century Gothic" w:hAnsi="Century Gothic" w:cs="Arial"/>
              </w:rPr>
              <w:t>polisensorial</w:t>
            </w:r>
            <w:proofErr w:type="spellEnd"/>
            <w:r>
              <w:rPr>
                <w:rFonts w:ascii="Century Gothic" w:hAnsi="Century Gothic" w:cs="Arial"/>
              </w:rPr>
              <w:t xml:space="preserve"> ,</w:t>
            </w:r>
            <w:r w:rsidRPr="00F15DAC">
              <w:rPr>
                <w:rFonts w:ascii="Century Gothic" w:hAnsi="Century Gothic" w:cs="Arial"/>
              </w:rPr>
              <w:t xml:space="preserve"> relajación</w:t>
            </w:r>
            <w:r>
              <w:rPr>
                <w:rFonts w:ascii="Century Gothic" w:hAnsi="Century Gothic" w:cs="Arial"/>
              </w:rPr>
              <w:t xml:space="preserve">, </w:t>
            </w:r>
            <w:r w:rsidRPr="00F15DAC">
              <w:rPr>
                <w:rFonts w:ascii="Century Gothic" w:hAnsi="Century Gothic" w:cs="Arial"/>
              </w:rPr>
              <w:t>Estimulación cognitiva</w:t>
            </w:r>
            <w:r>
              <w:rPr>
                <w:rFonts w:ascii="Century Gothic" w:hAnsi="Century Gothic" w:cs="Arial"/>
              </w:rPr>
              <w:t xml:space="preserve">, </w:t>
            </w:r>
            <w:r w:rsidRPr="00F15DAC">
              <w:rPr>
                <w:rFonts w:ascii="Century Gothic" w:hAnsi="Century Gothic" w:cs="Arial"/>
              </w:rPr>
              <w:t>Estimulación motora y AVD</w:t>
            </w:r>
            <w:r>
              <w:rPr>
                <w:rFonts w:ascii="Century Gothic" w:hAnsi="Century Gothic" w:cs="Arial"/>
              </w:rPr>
              <w:t>)</w:t>
            </w:r>
            <w:r w:rsidRPr="00F15DAC">
              <w:rPr>
                <w:rFonts w:ascii="Century Gothic" w:hAnsi="Century Gothic" w:cs="Arial"/>
              </w:rPr>
              <w:tab/>
            </w:r>
            <w:r w:rsidRPr="00F15DAC">
              <w:rPr>
                <w:rFonts w:ascii="Century Gothic" w:hAnsi="Century Gothic" w:cs="Arial"/>
              </w:rPr>
              <w:tab/>
            </w:r>
            <w:r w:rsidRPr="00F15DAC">
              <w:rPr>
                <w:rFonts w:ascii="Century Gothic" w:hAnsi="Century Gothic" w:cs="Arial"/>
              </w:rPr>
              <w:tab/>
            </w:r>
            <w:r w:rsidRPr="00F15DAC">
              <w:rPr>
                <w:rFonts w:ascii="Century Gothic" w:hAnsi="Century Gothic" w:cs="Arial"/>
              </w:rPr>
              <w:tab/>
            </w:r>
            <w:r w:rsidRPr="00F15DAC">
              <w:rPr>
                <w:rFonts w:ascii="Century Gothic" w:hAnsi="Century Gothic" w:cs="Arial"/>
              </w:rPr>
              <w:tab/>
            </w:r>
          </w:p>
        </w:tc>
        <w:tc>
          <w:tcPr>
            <w:tcW w:w="2019" w:type="pct"/>
          </w:tcPr>
          <w:p w:rsidR="00F15DAC" w:rsidRDefault="00F15DAC" w:rsidP="00F15DAC">
            <w:pPr>
              <w:ind w:left="33"/>
              <w:jc w:val="both"/>
              <w:rPr>
                <w:rFonts w:ascii="Century Gothic" w:hAnsi="Century Gothic" w:cs="Arial"/>
              </w:rPr>
            </w:pPr>
            <w:r w:rsidRPr="002567C2">
              <w:rPr>
                <w:rFonts w:ascii="Century Gothic" w:hAnsi="Century Gothic" w:cs="Arial"/>
              </w:rPr>
              <w:t>Se revisaran previamente a las clases presenciales 2 artículos</w:t>
            </w:r>
            <w:r w:rsidR="000D71C3">
              <w:rPr>
                <w:rFonts w:ascii="Century Gothic" w:hAnsi="Century Gothic" w:cs="Arial"/>
              </w:rPr>
              <w:t xml:space="preserve"> y casos</w:t>
            </w:r>
            <w:r w:rsidRPr="002567C2">
              <w:rPr>
                <w:rFonts w:ascii="Century Gothic" w:hAnsi="Century Gothic" w:cs="Arial"/>
              </w:rPr>
              <w:t>, los cuales ayudaran para responder una guía  calificada</w:t>
            </w:r>
          </w:p>
          <w:p w:rsidR="00F15DAC" w:rsidRDefault="00F15DAC" w:rsidP="00F15DAC">
            <w:pPr>
              <w:ind w:left="33"/>
              <w:jc w:val="both"/>
              <w:rPr>
                <w:rFonts w:ascii="Century Gothic" w:hAnsi="Century Gothic" w:cs="Arial"/>
              </w:rPr>
            </w:pPr>
          </w:p>
          <w:p w:rsidR="00F15DAC" w:rsidRDefault="00F15DAC" w:rsidP="00F15DAC">
            <w:pPr>
              <w:ind w:left="33"/>
              <w:jc w:val="both"/>
              <w:rPr>
                <w:rFonts w:ascii="Century Gothic" w:hAnsi="Century Gothic" w:cs="Arial"/>
              </w:rPr>
            </w:pPr>
          </w:p>
          <w:p w:rsidR="00F15DAC" w:rsidRPr="002567C2" w:rsidRDefault="00F15DAC" w:rsidP="00F15DAC">
            <w:pPr>
              <w:ind w:left="33"/>
              <w:jc w:val="both"/>
              <w:rPr>
                <w:rFonts w:ascii="Century Gothic" w:hAnsi="Century Gothic" w:cs="Arial"/>
              </w:rPr>
            </w:pPr>
          </w:p>
          <w:p w:rsidR="00F15DAC" w:rsidRPr="002D14E0" w:rsidRDefault="00F15DAC" w:rsidP="00F15DAC">
            <w:pPr>
              <w:spacing w:line="276" w:lineRule="auto"/>
              <w:jc w:val="both"/>
              <w:rPr>
                <w:rFonts w:ascii="Century Gothic" w:hAnsi="Century Gothic" w:cs="Arial"/>
                <w:color w:val="FF0000"/>
              </w:rPr>
            </w:pPr>
            <w:r w:rsidRPr="002567C2">
              <w:rPr>
                <w:rFonts w:ascii="Century Gothic" w:hAnsi="Century Gothic" w:cs="Arial"/>
              </w:rPr>
              <w:t xml:space="preserve">Para esta unidad se realizarán </w:t>
            </w:r>
            <w:r w:rsidR="000D71C3">
              <w:rPr>
                <w:rFonts w:ascii="Century Gothic" w:hAnsi="Century Gothic" w:cs="Arial"/>
              </w:rPr>
              <w:t>5</w:t>
            </w:r>
            <w:r w:rsidRPr="002567C2">
              <w:rPr>
                <w:rFonts w:ascii="Century Gothic" w:hAnsi="Century Gothic" w:cs="Arial"/>
              </w:rPr>
              <w:t xml:space="preserve"> clases presenciales teóri</w:t>
            </w:r>
            <w:r>
              <w:rPr>
                <w:rFonts w:ascii="Century Gothic" w:hAnsi="Century Gothic" w:cs="Arial"/>
              </w:rPr>
              <w:t>c</w:t>
            </w:r>
            <w:r w:rsidRPr="002567C2">
              <w:rPr>
                <w:rFonts w:ascii="Century Gothic" w:hAnsi="Century Gothic" w:cs="Arial"/>
              </w:rPr>
              <w:t>as</w:t>
            </w:r>
            <w:r>
              <w:rPr>
                <w:rFonts w:ascii="Century Gothic" w:hAnsi="Century Gothic" w:cs="Arial"/>
              </w:rPr>
              <w:t xml:space="preserve">-prácticas, donde se revisaran casos y se realizarán actividades de simulación </w:t>
            </w:r>
          </w:p>
        </w:tc>
      </w:tr>
    </w:tbl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0D71C3" w:rsidRDefault="000D71C3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p w:rsidR="004964B7" w:rsidRDefault="004964B7" w:rsidP="00B40E2F">
      <w:pPr>
        <w:rPr>
          <w:rFonts w:ascii="Century Gothic" w:hAnsi="Century Gothic" w:cs="Arial"/>
          <w:b/>
          <w:bCs/>
          <w:lang w:val="es-MX"/>
        </w:rPr>
      </w:pPr>
    </w:p>
    <w:tbl>
      <w:tblPr>
        <w:tblpPr w:leftFromText="141" w:rightFromText="141" w:vertAnchor="text" w:horzAnchor="margin" w:tblpY="267"/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AE308C" w:rsidRPr="000D71C3" w:rsidTr="00AC21DB">
        <w:trPr>
          <w:trHeight w:val="1298"/>
        </w:trPr>
        <w:tc>
          <w:tcPr>
            <w:tcW w:w="10170" w:type="dxa"/>
          </w:tcPr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lastRenderedPageBreak/>
              <w:t>TEMAS</w:t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ab/>
            </w:r>
            <w:r w:rsid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 xml:space="preserve">       </w:t>
            </w:r>
            <w:r w:rsidR="00FB67B1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 xml:space="preserve">               </w:t>
            </w:r>
            <w:r w:rsidR="008B7146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 xml:space="preserve">                         </w:t>
            </w:r>
            <w:r w:rsid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 xml:space="preserve"> </w:t>
            </w:r>
            <w:r w:rsidRPr="000D71C3"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  <w:t>DOCENTE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DIA 1</w:t>
            </w:r>
          </w:p>
          <w:p w:rsidR="000D71C3" w:rsidRDefault="000D71C3" w:rsidP="000D71C3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9:00 – 9:20   Inauguración del curso                    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</w:t>
            </w:r>
            <w:r w:rsid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Evelyn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Alvarez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/ Rolando Aranda</w:t>
            </w:r>
          </w:p>
          <w:p w:rsidR="00AE308C" w:rsidRDefault="000D71C3" w:rsidP="000D71C3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9:20 -10:45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Características de paciente en UPC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</w:t>
            </w:r>
            <w:r w:rsid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Carlos Romero </w:t>
            </w:r>
          </w:p>
          <w:p w:rsidR="000D71C3" w:rsidRPr="000D71C3" w:rsidRDefault="000D71C3" w:rsidP="000D71C3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10:45-11:15 Café</w:t>
            </w:r>
          </w:p>
          <w:p w:rsidR="00AE308C" w:rsidRPr="000D71C3" w:rsidRDefault="000D71C3" w:rsidP="000D71C3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11:15-12:45 </w:t>
            </w: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Dolor y sedación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</w:t>
            </w:r>
            <w:r w:rsidR="00F3557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      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</w:t>
            </w:r>
            <w:r w:rsid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</w:t>
            </w: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Carlos Romero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             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Tarde </w:t>
            </w:r>
          </w:p>
          <w:p w:rsidR="00AE308C" w:rsidRDefault="000D71C3" w:rsidP="000D71C3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14:00-15:30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Ventilación mecánica                               </w:t>
            </w:r>
            <w:r w:rsid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</w:t>
            </w:r>
            <w:r w:rsidR="00FB67B1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Wilson Neira  </w:t>
            </w:r>
          </w:p>
          <w:p w:rsidR="00FB67B1" w:rsidRPr="000D71C3" w:rsidRDefault="008B7146" w:rsidP="000D71C3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15:45-16:15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Café </w:t>
            </w:r>
          </w:p>
          <w:p w:rsidR="00AE308C" w:rsidRPr="000D71C3" w:rsidRDefault="008B7146" w:rsidP="00FB67B1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16:15-18:0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0  </w:t>
            </w:r>
            <w:proofErr w:type="spellStart"/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Traqueostomía</w:t>
            </w:r>
            <w:proofErr w:type="spellEnd"/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          </w:t>
            </w:r>
            <w:r w:rsidR="00FB67B1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 </w:t>
            </w:r>
            <w:r w:rsidR="00FB67B1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</w:t>
            </w:r>
            <w:r w:rsidR="00FB67B1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Wilson Neira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  <w:t xml:space="preserve">                    </w:t>
            </w:r>
            <w:r w:rsidR="00F3557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DIA 2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Mañana</w:t>
            </w:r>
          </w:p>
          <w:p w:rsidR="000D71C3" w:rsidRPr="000D71C3" w:rsidRDefault="008B7146" w:rsidP="00173954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9:0</w:t>
            </w:r>
            <w:r w:rsidR="00173954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0 -10:45  </w:t>
            </w:r>
            <w:r w:rsidR="000D71C3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Principales intervenciones y parámetros fisiológicos      Natalia Flores</w:t>
            </w:r>
          </w:p>
          <w:p w:rsidR="00173954" w:rsidRPr="000D71C3" w:rsidRDefault="00173954" w:rsidP="00173954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10:45-11:15 Café</w:t>
            </w:r>
          </w:p>
          <w:p w:rsidR="00AE308C" w:rsidRPr="008B7146" w:rsidRDefault="00173954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11:15-12:45 </w:t>
            </w:r>
            <w:r w:rsidR="00AE308C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Complicaciones </w:t>
            </w:r>
            <w:r w:rsidR="008B7146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motoras (miopatía, </w:t>
            </w:r>
            <w:proofErr w:type="spellStart"/>
            <w:r w:rsidR="008B7146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polineuropatia</w:t>
            </w:r>
            <w:proofErr w:type="spellEnd"/>
            <w:r w:rsidR="008B7146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 w:rsidR="00AE308C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Rolando Aranda</w:t>
            </w:r>
            <w:r w:rsidR="0071154A"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</w:t>
            </w:r>
            <w:r w:rsid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</w:t>
            </w:r>
            <w:proofErr w:type="spellStart"/>
            <w:proofErr w:type="gramStart"/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sd</w:t>
            </w:r>
            <w:proofErr w:type="spellEnd"/>
            <w:proofErr w:type="gramEnd"/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. Inmovilización ) 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Tarde </w:t>
            </w:r>
          </w:p>
          <w:p w:rsidR="008B7146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14:00-15:00  </w:t>
            </w:r>
            <w:r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Complicaciones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cognitivas                                              </w:t>
            </w: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Evelyn </w:t>
            </w:r>
            <w:proofErr w:type="spellStart"/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Alvarez</w:t>
            </w:r>
            <w:proofErr w:type="spellEnd"/>
          </w:p>
          <w:p w:rsidR="00AE308C" w:rsidRPr="000D71C3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15:00-16:00 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Evidencias de Rehabilitación en UPC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Evelyn </w:t>
            </w:r>
            <w:proofErr w:type="spellStart"/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Alvarez</w:t>
            </w:r>
            <w:proofErr w:type="spellEnd"/>
            <w:r w:rsidR="000D71C3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8B7146" w:rsidRPr="000D71C3" w:rsidRDefault="008B7146" w:rsidP="008B7146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16:00-16:30   Café </w:t>
            </w:r>
          </w:p>
          <w:p w:rsidR="00AE308C" w:rsidRPr="000D71C3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16:30-18:00 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Posicionamiento y  transferencias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  <w:t xml:space="preserve">  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  <w:t xml:space="preserve">  Rolando Aranda</w:t>
            </w:r>
            <w:r w:rsidR="0071154A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DIA 3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Mañana</w:t>
            </w:r>
          </w:p>
          <w:p w:rsidR="008B7146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9:00 -10:45  </w:t>
            </w:r>
            <w:r w:rsidR="00F3557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Simulación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Transferencias y medidas de seguridad     Evelyn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Alvarez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/ Rolando Aranda</w:t>
            </w:r>
          </w:p>
          <w:p w:rsidR="008B7146" w:rsidRPr="000D71C3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10:45-11:15 Café</w:t>
            </w:r>
          </w:p>
          <w:p w:rsidR="00AE308C" w:rsidRPr="000D71C3" w:rsidRDefault="008B7146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8B7146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11:15-12:45 </w:t>
            </w:r>
            <w:r w:rsidR="00F3557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Estimulación </w:t>
            </w:r>
            <w:proofErr w:type="spellStart"/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polisensorial</w:t>
            </w:r>
            <w:proofErr w:type="spellEnd"/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y relajación</w:t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AE308C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  <w:t>Rolando Aranda</w:t>
            </w:r>
            <w:r w:rsidR="0071154A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AE308C" w:rsidRPr="000D71C3" w:rsidRDefault="00AE308C" w:rsidP="00AE308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Tarde </w:t>
            </w:r>
          </w:p>
          <w:p w:rsidR="008B7146" w:rsidRPr="000D71C3" w:rsidRDefault="00B958AF" w:rsidP="008B7146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14:00-15:30  </w:t>
            </w:r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Estimulación cognitiva</w:t>
            </w:r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</w:r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ab/>
              <w:t xml:space="preserve">Evelyn </w:t>
            </w:r>
            <w:proofErr w:type="spellStart"/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Alvarez</w:t>
            </w:r>
            <w:proofErr w:type="spellEnd"/>
            <w:r w:rsidR="008B7146"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</w:p>
          <w:p w:rsidR="00B958AF" w:rsidRPr="000D71C3" w:rsidRDefault="00B958AF" w:rsidP="00B958AF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16:00-17:30 Estimulación motora y AVD</w:t>
            </w: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                               </w:t>
            </w:r>
            <w:r w:rsidRPr="000D71C3"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Rolando Aranda  </w:t>
            </w:r>
          </w:p>
          <w:p w:rsidR="00AE308C" w:rsidRPr="000D71C3" w:rsidRDefault="00B958AF" w:rsidP="00B958AF">
            <w:pPr>
              <w:ind w:left="720"/>
              <w:jc w:val="both"/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17:30           </w:t>
            </w:r>
            <w:proofErr w:type="spellStart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>Cocktail</w:t>
            </w:r>
            <w:proofErr w:type="spellEnd"/>
            <w:r>
              <w:rPr>
                <w:rFonts w:ascii="Century Gothic" w:hAnsi="Century Gothic" w:cs="Arial"/>
                <w:bCs/>
                <w:sz w:val="18"/>
                <w:szCs w:val="18"/>
                <w:lang w:val="es-CL"/>
              </w:rPr>
              <w:t xml:space="preserve">             </w:t>
            </w:r>
          </w:p>
          <w:p w:rsidR="00AE308C" w:rsidRPr="000D71C3" w:rsidRDefault="00AE308C" w:rsidP="00B958AF">
            <w:pPr>
              <w:ind w:left="720"/>
              <w:jc w:val="both"/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</w:p>
        </w:tc>
      </w:tr>
      <w:tr w:rsidR="000D71C3" w:rsidRPr="000D71C3" w:rsidTr="00AC21DB">
        <w:trPr>
          <w:trHeight w:val="1298"/>
        </w:trPr>
        <w:tc>
          <w:tcPr>
            <w:tcW w:w="10170" w:type="dxa"/>
          </w:tcPr>
          <w:p w:rsidR="000D71C3" w:rsidRPr="000D71C3" w:rsidRDefault="000D71C3" w:rsidP="00AE308C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es-CL"/>
              </w:rPr>
            </w:pPr>
          </w:p>
        </w:tc>
      </w:tr>
    </w:tbl>
    <w:p w:rsidR="004964B7" w:rsidRDefault="00236D7B" w:rsidP="004964B7">
      <w:pPr>
        <w:jc w:val="center"/>
        <w:rPr>
          <w:rFonts w:ascii="Century Gothic" w:hAnsi="Century Gothic" w:cs="Arial"/>
          <w:b/>
          <w:bCs/>
          <w:lang w:val="es-MX"/>
        </w:rPr>
      </w:pPr>
      <w:r>
        <w:rPr>
          <w:rFonts w:ascii="Century Gothic" w:hAnsi="Century Gothic" w:cs="Arial"/>
          <w:b/>
          <w:bCs/>
          <w:noProof/>
          <w:lang w:val="es-CL" w:eastAsia="es-CL"/>
        </w:rPr>
        <w:pict>
          <v:rect id="_x0000_s1029" style="position:absolute;left:0;text-align:left;margin-left:-3.95pt;margin-top:-10.9pt;width:507pt;height:20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" fillcolor="silver" strokecolor="#969696">
            <v:shadow on="t"/>
            <v:textbox style="mso-next-textbox:#_x0000_s1029">
              <w:txbxContent>
                <w:p w:rsidR="00AE308C" w:rsidRPr="00AE308C" w:rsidRDefault="00AE308C" w:rsidP="00AE308C">
                  <w:pPr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Verdana" w:hAnsi="Verdana"/>
                      <w:b/>
                      <w:sz w:val="24"/>
                      <w:szCs w:val="24"/>
                      <w:lang w:val="es-CL"/>
                    </w:rPr>
                    <w:t>CALENDARIO</w:t>
                  </w:r>
                </w:p>
              </w:txbxContent>
            </v:textbox>
          </v:rect>
        </w:pict>
      </w:r>
    </w:p>
    <w:p w:rsidR="004964B7" w:rsidRPr="004964B7" w:rsidRDefault="004964B7" w:rsidP="00AE308C">
      <w:pPr>
        <w:jc w:val="both"/>
        <w:rPr>
          <w:rFonts w:ascii="Century Gothic" w:hAnsi="Century Gothic" w:cs="Arial"/>
          <w:b/>
          <w:bCs/>
          <w:lang w:val="es-CL"/>
        </w:rPr>
      </w:pPr>
      <w:r w:rsidRPr="004964B7">
        <w:rPr>
          <w:rFonts w:ascii="Century Gothic" w:hAnsi="Century Gothic" w:cs="Arial"/>
          <w:b/>
          <w:bCs/>
          <w:lang w:val="es-CL"/>
        </w:rPr>
        <w:tab/>
      </w:r>
      <w:r w:rsidRPr="004964B7">
        <w:rPr>
          <w:rFonts w:ascii="Century Gothic" w:hAnsi="Century Gothic" w:cs="Arial"/>
          <w:b/>
          <w:bCs/>
          <w:lang w:val="es-CL"/>
        </w:rPr>
        <w:tab/>
      </w:r>
    </w:p>
    <w:p w:rsidR="004964B7" w:rsidRPr="004964B7" w:rsidRDefault="004964B7" w:rsidP="004964B7">
      <w:pPr>
        <w:jc w:val="center"/>
        <w:rPr>
          <w:rFonts w:ascii="Century Gothic" w:hAnsi="Century Gothic" w:cs="Arial"/>
          <w:b/>
          <w:bCs/>
          <w:lang w:val="es-CL"/>
        </w:rPr>
      </w:pPr>
    </w:p>
    <w:p w:rsidR="004964B7" w:rsidRPr="004964B7" w:rsidRDefault="004964B7" w:rsidP="004964B7">
      <w:pPr>
        <w:jc w:val="both"/>
        <w:rPr>
          <w:rFonts w:ascii="Century Gothic" w:hAnsi="Century Gothic" w:cs="Arial"/>
          <w:b/>
          <w:bCs/>
          <w:lang w:val="es-CL"/>
        </w:rPr>
      </w:pPr>
    </w:p>
    <w:p w:rsidR="004964B7" w:rsidRDefault="004964B7" w:rsidP="00AE308C">
      <w:pPr>
        <w:jc w:val="center"/>
        <w:rPr>
          <w:rFonts w:ascii="Century Gothic" w:hAnsi="Century Gothic" w:cs="Arial"/>
          <w:b/>
          <w:bCs/>
          <w:lang w:val="es-MX"/>
        </w:rPr>
      </w:pPr>
    </w:p>
    <w:tbl>
      <w:tblPr>
        <w:tblpPr w:leftFromText="141" w:rightFromText="141" w:vertAnchor="text" w:horzAnchor="margin" w:tblpY="267"/>
        <w:tblW w:w="1017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pct20" w:color="auto" w:fill="auto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AE308C" w:rsidRPr="00AE308C" w:rsidTr="00AE308C">
        <w:trPr>
          <w:trHeight w:val="1298"/>
        </w:trPr>
        <w:tc>
          <w:tcPr>
            <w:tcW w:w="10170" w:type="dxa"/>
            <w:shd w:val="pct20" w:color="auto" w:fill="auto"/>
          </w:tcPr>
          <w:p w:rsidR="00AE308C" w:rsidRPr="00AE308C" w:rsidRDefault="00AE308C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Fecha del curso:</w:t>
            </w:r>
          </w:p>
          <w:p w:rsidR="00AE308C" w:rsidRPr="00AE308C" w:rsidRDefault="00AE308C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Inicio revisión texto en Plataforma online </w:t>
            </w:r>
            <w:r w:rsidR="00F3557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20</w:t>
            </w: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de abril</w:t>
            </w:r>
          </w:p>
          <w:p w:rsidR="00AE308C" w:rsidRDefault="00AE308C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Clases presenciales 14,15 y 16 de mayo</w:t>
            </w:r>
          </w:p>
          <w:p w:rsidR="00AF5CDB" w:rsidRPr="00AE308C" w:rsidRDefault="00AF5CDB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Revisión casos</w:t>
            </w:r>
          </w:p>
          <w:p w:rsidR="00AE308C" w:rsidRPr="00AE308C" w:rsidRDefault="00AE308C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</w:p>
          <w:p w:rsidR="00AE308C" w:rsidRPr="00AE308C" w:rsidRDefault="00AE308C" w:rsidP="00AE308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Valor del curso:</w:t>
            </w:r>
          </w:p>
          <w:p w:rsidR="00AE308C" w:rsidRPr="00AE308C" w:rsidRDefault="00A66580" w:rsidP="00AE308C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$23</w:t>
            </w:r>
            <w:r w:rsidR="00AE308C"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0.000.-</w:t>
            </w:r>
          </w:p>
          <w:p w:rsidR="00AE308C" w:rsidRPr="00A66580" w:rsidRDefault="00AE308C" w:rsidP="00A66580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/>
                <w:sz w:val="28"/>
                <w:szCs w:val="28"/>
                <w:lang w:val="es-MX"/>
              </w:rPr>
            </w:pPr>
            <w:proofErr w:type="spellStart"/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T.O.s</w:t>
            </w:r>
            <w:proofErr w:type="spellEnd"/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pertenecientes a</w:t>
            </w:r>
            <w:r w:rsidR="00F62F84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la Red del Sistema público</w:t>
            </w:r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, </w:t>
            </w:r>
            <w:proofErr w:type="spellStart"/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T.O.s</w:t>
            </w:r>
            <w:proofErr w:type="spellEnd"/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colegiados </w:t>
            </w:r>
            <w:r w:rsidR="00F62F84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 </w:t>
            </w:r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y </w:t>
            </w:r>
            <w:proofErr w:type="spellStart"/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T.O.s</w:t>
            </w:r>
            <w:proofErr w:type="spellEnd"/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egresados Universidad Central de Chile </w:t>
            </w:r>
            <w:r w:rsidR="00F62F84" w:rsidRP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$15</w:t>
            </w:r>
            <w:r w:rsidRP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0.000.-</w:t>
            </w:r>
          </w:p>
          <w:p w:rsidR="00AE308C" w:rsidRPr="00B958AF" w:rsidRDefault="00AE308C" w:rsidP="00B958AF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 w:cs="Arial"/>
                <w:b/>
                <w:sz w:val="28"/>
                <w:szCs w:val="28"/>
                <w:lang w:val="es-MX"/>
              </w:rPr>
            </w:pP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Inscripciones antes del 31 de marzo</w:t>
            </w:r>
            <w:r w:rsidR="00A66580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 xml:space="preserve"> $16</w:t>
            </w:r>
            <w:r w:rsidRPr="00AE308C">
              <w:rPr>
                <w:rFonts w:ascii="Century Gothic" w:hAnsi="Century Gothic" w:cs="Arial"/>
                <w:b/>
                <w:bCs/>
                <w:sz w:val="28"/>
                <w:szCs w:val="28"/>
                <w:lang w:val="es-MX"/>
              </w:rPr>
              <w:t>0.000.-</w:t>
            </w:r>
          </w:p>
        </w:tc>
      </w:tr>
    </w:tbl>
    <w:p w:rsidR="004964B7" w:rsidRPr="00AE308C" w:rsidRDefault="004964B7" w:rsidP="00B40E2F">
      <w:pPr>
        <w:rPr>
          <w:rFonts w:ascii="Century Gothic" w:hAnsi="Century Gothic" w:cs="Arial"/>
          <w:b/>
          <w:bCs/>
        </w:rPr>
      </w:pPr>
    </w:p>
    <w:p w:rsidR="004964B7" w:rsidRDefault="004964B7" w:rsidP="00AE308C">
      <w:pPr>
        <w:jc w:val="center"/>
        <w:rPr>
          <w:rFonts w:ascii="Century Gothic" w:hAnsi="Century Gothic" w:cs="Arial"/>
          <w:b/>
          <w:bCs/>
          <w:lang w:val="es-MX"/>
        </w:rPr>
      </w:pPr>
    </w:p>
    <w:sectPr w:rsidR="004964B7" w:rsidSect="000D71C3">
      <w:headerReference w:type="even" r:id="rId8"/>
      <w:headerReference w:type="default" r:id="rId9"/>
      <w:pgSz w:w="12240" w:h="20160" w:code="5"/>
      <w:pgMar w:top="851" w:right="902" w:bottom="2552" w:left="1418" w:header="720" w:footer="2102" w:gutter="0"/>
      <w:pgNumType w:fmt="upperRoman"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02" w:rsidRDefault="00E02B02" w:rsidP="00A90887">
      <w:r>
        <w:separator/>
      </w:r>
    </w:p>
  </w:endnote>
  <w:endnote w:type="continuationSeparator" w:id="0">
    <w:p w:rsidR="00E02B02" w:rsidRDefault="00E02B02" w:rsidP="00A9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02" w:rsidRDefault="00E02B02" w:rsidP="00A90887">
      <w:r>
        <w:separator/>
      </w:r>
    </w:p>
  </w:footnote>
  <w:footnote w:type="continuationSeparator" w:id="0">
    <w:p w:rsidR="00E02B02" w:rsidRDefault="00E02B02" w:rsidP="00A90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93" w:rsidRDefault="00236D7B" w:rsidP="009342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52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5293" w:rsidRDefault="00A25293" w:rsidP="009342A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93" w:rsidRDefault="00A25293">
    <w:pPr>
      <w:pStyle w:val="Encabezado"/>
      <w:jc w:val="center"/>
    </w:pPr>
  </w:p>
  <w:p w:rsidR="00A25293" w:rsidRPr="003900CB" w:rsidRDefault="00A25293" w:rsidP="003900CB">
    <w:pPr>
      <w:rPr>
        <w:rFonts w:ascii="Calibri" w:hAnsi="Calibri" w:cs="Tahoma"/>
        <w:b/>
        <w:color w:val="0B3187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9pt;height:11.9pt" o:bullet="t">
        <v:imagedata r:id="rId1" o:title="BD14565_"/>
      </v:shape>
    </w:pict>
  </w:numPicBullet>
  <w:abstractNum w:abstractNumId="0">
    <w:nsid w:val="FFFFFF89"/>
    <w:multiLevelType w:val="singleLevel"/>
    <w:tmpl w:val="D310B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00879"/>
    <w:multiLevelType w:val="hybridMultilevel"/>
    <w:tmpl w:val="E2D484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340DC"/>
    <w:multiLevelType w:val="hybridMultilevel"/>
    <w:tmpl w:val="9926DEB6"/>
    <w:lvl w:ilvl="0" w:tplc="0C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E0B2E"/>
    <w:multiLevelType w:val="hybridMultilevel"/>
    <w:tmpl w:val="8AB49C92"/>
    <w:lvl w:ilvl="0" w:tplc="85825C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35EBB"/>
    <w:multiLevelType w:val="hybridMultilevel"/>
    <w:tmpl w:val="F6129FD4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097B696F"/>
    <w:multiLevelType w:val="hybridMultilevel"/>
    <w:tmpl w:val="0052CB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F1546"/>
    <w:multiLevelType w:val="singleLevel"/>
    <w:tmpl w:val="04A6C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3B6AC2"/>
    <w:multiLevelType w:val="hybridMultilevel"/>
    <w:tmpl w:val="8BD8504A"/>
    <w:lvl w:ilvl="0" w:tplc="E92E3740">
      <w:start w:val="1"/>
      <w:numFmt w:val="decimal"/>
      <w:lvlText w:val="%1."/>
      <w:lvlJc w:val="left"/>
      <w:pPr>
        <w:ind w:left="735" w:hanging="375"/>
      </w:pPr>
      <w:rPr>
        <w:rFonts w:cs="Wingdings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562B1"/>
    <w:multiLevelType w:val="hybridMultilevel"/>
    <w:tmpl w:val="CE7CEBD6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854AB6"/>
    <w:multiLevelType w:val="hybridMultilevel"/>
    <w:tmpl w:val="D924E3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23B99"/>
    <w:multiLevelType w:val="hybridMultilevel"/>
    <w:tmpl w:val="38AED6EA"/>
    <w:lvl w:ilvl="0" w:tplc="CFC07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B0E55"/>
    <w:multiLevelType w:val="hybridMultilevel"/>
    <w:tmpl w:val="D68A10BA"/>
    <w:lvl w:ilvl="0" w:tplc="F44E1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C8112A"/>
    <w:multiLevelType w:val="hybridMultilevel"/>
    <w:tmpl w:val="43382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3D0C26"/>
    <w:multiLevelType w:val="hybridMultilevel"/>
    <w:tmpl w:val="A45E135A"/>
    <w:lvl w:ilvl="0" w:tplc="87C29DC8">
      <w:numFmt w:val="bullet"/>
      <w:lvlText w:val="-"/>
      <w:lvlJc w:val="left"/>
      <w:pPr>
        <w:ind w:left="574" w:hanging="360"/>
      </w:pPr>
      <w:rPr>
        <w:rFonts w:ascii="Century Gothic" w:eastAsia="Times New Roman" w:hAnsi="Century Gothic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>
    <w:nsid w:val="20203204"/>
    <w:multiLevelType w:val="hybridMultilevel"/>
    <w:tmpl w:val="E2D484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2064E"/>
    <w:multiLevelType w:val="hybridMultilevel"/>
    <w:tmpl w:val="68169982"/>
    <w:lvl w:ilvl="0" w:tplc="81F0573A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8" w:hanging="360"/>
      </w:pPr>
    </w:lvl>
    <w:lvl w:ilvl="2" w:tplc="0C0A001B" w:tentative="1">
      <w:start w:val="1"/>
      <w:numFmt w:val="lowerRoman"/>
      <w:lvlText w:val="%3."/>
      <w:lvlJc w:val="right"/>
      <w:pPr>
        <w:ind w:left="1748" w:hanging="180"/>
      </w:pPr>
    </w:lvl>
    <w:lvl w:ilvl="3" w:tplc="0C0A000F" w:tentative="1">
      <w:start w:val="1"/>
      <w:numFmt w:val="decimal"/>
      <w:lvlText w:val="%4."/>
      <w:lvlJc w:val="left"/>
      <w:pPr>
        <w:ind w:left="2468" w:hanging="360"/>
      </w:pPr>
    </w:lvl>
    <w:lvl w:ilvl="4" w:tplc="0C0A0019" w:tentative="1">
      <w:start w:val="1"/>
      <w:numFmt w:val="lowerLetter"/>
      <w:lvlText w:val="%5."/>
      <w:lvlJc w:val="left"/>
      <w:pPr>
        <w:ind w:left="3188" w:hanging="360"/>
      </w:pPr>
    </w:lvl>
    <w:lvl w:ilvl="5" w:tplc="0C0A001B" w:tentative="1">
      <w:start w:val="1"/>
      <w:numFmt w:val="lowerRoman"/>
      <w:lvlText w:val="%6."/>
      <w:lvlJc w:val="right"/>
      <w:pPr>
        <w:ind w:left="3908" w:hanging="180"/>
      </w:pPr>
    </w:lvl>
    <w:lvl w:ilvl="6" w:tplc="0C0A000F" w:tentative="1">
      <w:start w:val="1"/>
      <w:numFmt w:val="decimal"/>
      <w:lvlText w:val="%7."/>
      <w:lvlJc w:val="left"/>
      <w:pPr>
        <w:ind w:left="4628" w:hanging="360"/>
      </w:pPr>
    </w:lvl>
    <w:lvl w:ilvl="7" w:tplc="0C0A0019" w:tentative="1">
      <w:start w:val="1"/>
      <w:numFmt w:val="lowerLetter"/>
      <w:lvlText w:val="%8."/>
      <w:lvlJc w:val="left"/>
      <w:pPr>
        <w:ind w:left="5348" w:hanging="360"/>
      </w:pPr>
    </w:lvl>
    <w:lvl w:ilvl="8" w:tplc="0C0A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>
    <w:nsid w:val="266E7766"/>
    <w:multiLevelType w:val="hybridMultilevel"/>
    <w:tmpl w:val="C9461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A0E0A"/>
    <w:multiLevelType w:val="hybridMultilevel"/>
    <w:tmpl w:val="99EA2D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CB6FA3"/>
    <w:multiLevelType w:val="multilevel"/>
    <w:tmpl w:val="7F5A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D2F2F7C"/>
    <w:multiLevelType w:val="multilevel"/>
    <w:tmpl w:val="3CBEB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DBD68B4"/>
    <w:multiLevelType w:val="hybridMultilevel"/>
    <w:tmpl w:val="8C7022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04FC"/>
    <w:multiLevelType w:val="multilevel"/>
    <w:tmpl w:val="7F5A3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25B4F32"/>
    <w:multiLevelType w:val="hybridMultilevel"/>
    <w:tmpl w:val="13EA5B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F78AB"/>
    <w:multiLevelType w:val="hybridMultilevel"/>
    <w:tmpl w:val="2FF63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E7C0C"/>
    <w:multiLevelType w:val="hybridMultilevel"/>
    <w:tmpl w:val="205A83D2"/>
    <w:lvl w:ilvl="0" w:tplc="0394B4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96330"/>
    <w:multiLevelType w:val="hybridMultilevel"/>
    <w:tmpl w:val="55A4EAC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770CC"/>
    <w:multiLevelType w:val="hybridMultilevel"/>
    <w:tmpl w:val="37263552"/>
    <w:lvl w:ilvl="0" w:tplc="0C0A000F">
      <w:start w:val="1"/>
      <w:numFmt w:val="decimal"/>
      <w:lvlText w:val="%1."/>
      <w:lvlJc w:val="left"/>
      <w:pPr>
        <w:ind w:left="735" w:hanging="375"/>
      </w:pPr>
      <w:rPr>
        <w:rFonts w:cs="Wingdings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40404"/>
    <w:multiLevelType w:val="hybridMultilevel"/>
    <w:tmpl w:val="5EE031E6"/>
    <w:lvl w:ilvl="0" w:tplc="055285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33915"/>
    <w:multiLevelType w:val="singleLevel"/>
    <w:tmpl w:val="04A6C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5B5634"/>
    <w:multiLevelType w:val="hybridMultilevel"/>
    <w:tmpl w:val="C4CC7A3A"/>
    <w:lvl w:ilvl="0" w:tplc="055285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96403"/>
    <w:multiLevelType w:val="hybridMultilevel"/>
    <w:tmpl w:val="2FF63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17FFC"/>
    <w:multiLevelType w:val="hybridMultilevel"/>
    <w:tmpl w:val="9926DEB6"/>
    <w:lvl w:ilvl="0" w:tplc="0C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C6480"/>
    <w:multiLevelType w:val="hybridMultilevel"/>
    <w:tmpl w:val="8DA09944"/>
    <w:lvl w:ilvl="0" w:tplc="0C0A000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76F03"/>
    <w:multiLevelType w:val="hybridMultilevel"/>
    <w:tmpl w:val="2D7C346A"/>
    <w:lvl w:ilvl="0" w:tplc="211C9D36">
      <w:start w:val="1"/>
      <w:numFmt w:val="decimal"/>
      <w:lvlText w:val="%1."/>
      <w:lvlJc w:val="left"/>
      <w:pPr>
        <w:ind w:left="375" w:hanging="375"/>
      </w:pPr>
      <w:rPr>
        <w:rFonts w:cs="Wingdings" w:hint="default"/>
        <w:color w:val="auto"/>
      </w:rPr>
    </w:lvl>
    <w:lvl w:ilvl="1" w:tplc="0C0A0003" w:tentative="1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E462A4"/>
    <w:multiLevelType w:val="hybridMultilevel"/>
    <w:tmpl w:val="D4A69B86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DD1CFA"/>
    <w:multiLevelType w:val="hybridMultilevel"/>
    <w:tmpl w:val="92E4B396"/>
    <w:lvl w:ilvl="0" w:tplc="B8040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1"/>
  </w:num>
  <w:num w:numId="4">
    <w:abstractNumId w:val="35"/>
  </w:num>
  <w:num w:numId="5">
    <w:abstractNumId w:val="23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26"/>
  </w:num>
  <w:num w:numId="14">
    <w:abstractNumId w:val="15"/>
  </w:num>
  <w:num w:numId="15">
    <w:abstractNumId w:val="33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24"/>
  </w:num>
  <w:num w:numId="21">
    <w:abstractNumId w:val="17"/>
  </w:num>
  <w:num w:numId="22">
    <w:abstractNumId w:val="20"/>
  </w:num>
  <w:num w:numId="23">
    <w:abstractNumId w:val="16"/>
  </w:num>
  <w:num w:numId="24">
    <w:abstractNumId w:val="27"/>
  </w:num>
  <w:num w:numId="25">
    <w:abstractNumId w:val="29"/>
  </w:num>
  <w:num w:numId="26">
    <w:abstractNumId w:val="8"/>
  </w:num>
  <w:num w:numId="27">
    <w:abstractNumId w:val="34"/>
  </w:num>
  <w:num w:numId="28">
    <w:abstractNumId w:val="21"/>
  </w:num>
  <w:num w:numId="29">
    <w:abstractNumId w:val="13"/>
  </w:num>
  <w:num w:numId="30">
    <w:abstractNumId w:val="1"/>
  </w:num>
  <w:num w:numId="31">
    <w:abstractNumId w:val="4"/>
  </w:num>
  <w:num w:numId="32">
    <w:abstractNumId w:val="30"/>
  </w:num>
  <w:num w:numId="33">
    <w:abstractNumId w:val="12"/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40E2F"/>
    <w:rsid w:val="00000CF4"/>
    <w:rsid w:val="000252BC"/>
    <w:rsid w:val="0003078A"/>
    <w:rsid w:val="0004718F"/>
    <w:rsid w:val="0005011C"/>
    <w:rsid w:val="0006566B"/>
    <w:rsid w:val="00070C54"/>
    <w:rsid w:val="00071D02"/>
    <w:rsid w:val="00081DD4"/>
    <w:rsid w:val="00090DBC"/>
    <w:rsid w:val="000944F8"/>
    <w:rsid w:val="000A275D"/>
    <w:rsid w:val="000A5058"/>
    <w:rsid w:val="000C5BCC"/>
    <w:rsid w:val="000D5C1E"/>
    <w:rsid w:val="000D71C3"/>
    <w:rsid w:val="000F33FA"/>
    <w:rsid w:val="001110CA"/>
    <w:rsid w:val="0011575A"/>
    <w:rsid w:val="00123620"/>
    <w:rsid w:val="00132CD9"/>
    <w:rsid w:val="00137700"/>
    <w:rsid w:val="00137792"/>
    <w:rsid w:val="00147A74"/>
    <w:rsid w:val="00155225"/>
    <w:rsid w:val="00155A17"/>
    <w:rsid w:val="00164F08"/>
    <w:rsid w:val="00167286"/>
    <w:rsid w:val="00172D05"/>
    <w:rsid w:val="00173954"/>
    <w:rsid w:val="001744E9"/>
    <w:rsid w:val="00175B10"/>
    <w:rsid w:val="00187383"/>
    <w:rsid w:val="0019012E"/>
    <w:rsid w:val="00190D87"/>
    <w:rsid w:val="0019233F"/>
    <w:rsid w:val="00192BD7"/>
    <w:rsid w:val="00194864"/>
    <w:rsid w:val="001972A0"/>
    <w:rsid w:val="001A1D2F"/>
    <w:rsid w:val="001A4DE8"/>
    <w:rsid w:val="001D2BFB"/>
    <w:rsid w:val="001D30DE"/>
    <w:rsid w:val="001E09D6"/>
    <w:rsid w:val="001E1FDD"/>
    <w:rsid w:val="001E6CB6"/>
    <w:rsid w:val="001E713B"/>
    <w:rsid w:val="002101D0"/>
    <w:rsid w:val="00212BA4"/>
    <w:rsid w:val="0021387F"/>
    <w:rsid w:val="00214BF1"/>
    <w:rsid w:val="002166ED"/>
    <w:rsid w:val="00220F87"/>
    <w:rsid w:val="002267D9"/>
    <w:rsid w:val="00235C2B"/>
    <w:rsid w:val="00236D7B"/>
    <w:rsid w:val="002379AE"/>
    <w:rsid w:val="00243C8B"/>
    <w:rsid w:val="002511AB"/>
    <w:rsid w:val="002567C2"/>
    <w:rsid w:val="002638EF"/>
    <w:rsid w:val="00267911"/>
    <w:rsid w:val="002719B5"/>
    <w:rsid w:val="00277AE6"/>
    <w:rsid w:val="00280DA1"/>
    <w:rsid w:val="002925EC"/>
    <w:rsid w:val="0029469A"/>
    <w:rsid w:val="00295F61"/>
    <w:rsid w:val="002B04C3"/>
    <w:rsid w:val="002B61A6"/>
    <w:rsid w:val="002D14E0"/>
    <w:rsid w:val="002E5C99"/>
    <w:rsid w:val="002F20A3"/>
    <w:rsid w:val="002F3AD9"/>
    <w:rsid w:val="002F456C"/>
    <w:rsid w:val="00307BEE"/>
    <w:rsid w:val="003148FC"/>
    <w:rsid w:val="0032169D"/>
    <w:rsid w:val="00322ACE"/>
    <w:rsid w:val="003238F2"/>
    <w:rsid w:val="00333C5E"/>
    <w:rsid w:val="00334D61"/>
    <w:rsid w:val="003464FF"/>
    <w:rsid w:val="0035692B"/>
    <w:rsid w:val="00356A42"/>
    <w:rsid w:val="00361C39"/>
    <w:rsid w:val="003648DC"/>
    <w:rsid w:val="003763D5"/>
    <w:rsid w:val="003817FB"/>
    <w:rsid w:val="003900CB"/>
    <w:rsid w:val="003A498A"/>
    <w:rsid w:val="003C5378"/>
    <w:rsid w:val="003D1AA0"/>
    <w:rsid w:val="003D50F2"/>
    <w:rsid w:val="003E59EF"/>
    <w:rsid w:val="003E5E79"/>
    <w:rsid w:val="003F25C9"/>
    <w:rsid w:val="003F52EF"/>
    <w:rsid w:val="003F70D8"/>
    <w:rsid w:val="00401B15"/>
    <w:rsid w:val="00414CAA"/>
    <w:rsid w:val="00431C8F"/>
    <w:rsid w:val="00431F63"/>
    <w:rsid w:val="00432AF9"/>
    <w:rsid w:val="00443124"/>
    <w:rsid w:val="00450779"/>
    <w:rsid w:val="00452617"/>
    <w:rsid w:val="004740D0"/>
    <w:rsid w:val="00495D53"/>
    <w:rsid w:val="004964B7"/>
    <w:rsid w:val="004B0CC5"/>
    <w:rsid w:val="004B10C2"/>
    <w:rsid w:val="004C0EE5"/>
    <w:rsid w:val="004C339E"/>
    <w:rsid w:val="004D32EE"/>
    <w:rsid w:val="004D77FD"/>
    <w:rsid w:val="004E4BB4"/>
    <w:rsid w:val="00503643"/>
    <w:rsid w:val="00506BF9"/>
    <w:rsid w:val="00516196"/>
    <w:rsid w:val="005324B7"/>
    <w:rsid w:val="005416A7"/>
    <w:rsid w:val="005559FC"/>
    <w:rsid w:val="00560EC8"/>
    <w:rsid w:val="00566F7E"/>
    <w:rsid w:val="00570E3B"/>
    <w:rsid w:val="005A06D1"/>
    <w:rsid w:val="005A3101"/>
    <w:rsid w:val="005A4417"/>
    <w:rsid w:val="005A795E"/>
    <w:rsid w:val="005B0AE5"/>
    <w:rsid w:val="005B0BCC"/>
    <w:rsid w:val="005B2934"/>
    <w:rsid w:val="005D1899"/>
    <w:rsid w:val="005E1D6B"/>
    <w:rsid w:val="005E2240"/>
    <w:rsid w:val="005E3652"/>
    <w:rsid w:val="006078D3"/>
    <w:rsid w:val="00612E6A"/>
    <w:rsid w:val="00623045"/>
    <w:rsid w:val="0062492F"/>
    <w:rsid w:val="00626652"/>
    <w:rsid w:val="0063245C"/>
    <w:rsid w:val="00640097"/>
    <w:rsid w:val="006618DA"/>
    <w:rsid w:val="00682606"/>
    <w:rsid w:val="00686FCB"/>
    <w:rsid w:val="006B2C5B"/>
    <w:rsid w:val="006B3A01"/>
    <w:rsid w:val="006B4AA4"/>
    <w:rsid w:val="006C4210"/>
    <w:rsid w:val="006D5F7B"/>
    <w:rsid w:val="007057AE"/>
    <w:rsid w:val="0071154A"/>
    <w:rsid w:val="00720021"/>
    <w:rsid w:val="007225CE"/>
    <w:rsid w:val="00727D45"/>
    <w:rsid w:val="007339B2"/>
    <w:rsid w:val="00745008"/>
    <w:rsid w:val="00755854"/>
    <w:rsid w:val="0076262E"/>
    <w:rsid w:val="00763AE0"/>
    <w:rsid w:val="00777783"/>
    <w:rsid w:val="00780B47"/>
    <w:rsid w:val="007861DE"/>
    <w:rsid w:val="00790D99"/>
    <w:rsid w:val="007A2802"/>
    <w:rsid w:val="007A4EF5"/>
    <w:rsid w:val="007B234B"/>
    <w:rsid w:val="007C6A84"/>
    <w:rsid w:val="007D5380"/>
    <w:rsid w:val="007D728E"/>
    <w:rsid w:val="007F3BCA"/>
    <w:rsid w:val="0080163D"/>
    <w:rsid w:val="00803B3E"/>
    <w:rsid w:val="0081347D"/>
    <w:rsid w:val="00815B46"/>
    <w:rsid w:val="00832158"/>
    <w:rsid w:val="00867B40"/>
    <w:rsid w:val="00884A78"/>
    <w:rsid w:val="0088677F"/>
    <w:rsid w:val="008B3E4B"/>
    <w:rsid w:val="008B7146"/>
    <w:rsid w:val="008D6E54"/>
    <w:rsid w:val="008E3779"/>
    <w:rsid w:val="008F1EDE"/>
    <w:rsid w:val="008F711D"/>
    <w:rsid w:val="00910E1D"/>
    <w:rsid w:val="00924C0B"/>
    <w:rsid w:val="00926BE7"/>
    <w:rsid w:val="0093064D"/>
    <w:rsid w:val="009342A9"/>
    <w:rsid w:val="00944A14"/>
    <w:rsid w:val="00953AB6"/>
    <w:rsid w:val="00965D97"/>
    <w:rsid w:val="0096761D"/>
    <w:rsid w:val="009677FD"/>
    <w:rsid w:val="00984469"/>
    <w:rsid w:val="009951CC"/>
    <w:rsid w:val="009A1AF1"/>
    <w:rsid w:val="009A7977"/>
    <w:rsid w:val="009B1A1B"/>
    <w:rsid w:val="009D338F"/>
    <w:rsid w:val="009E32C8"/>
    <w:rsid w:val="00A11C14"/>
    <w:rsid w:val="00A12E93"/>
    <w:rsid w:val="00A15379"/>
    <w:rsid w:val="00A24891"/>
    <w:rsid w:val="00A25293"/>
    <w:rsid w:val="00A27228"/>
    <w:rsid w:val="00A41256"/>
    <w:rsid w:val="00A4610A"/>
    <w:rsid w:val="00A463E1"/>
    <w:rsid w:val="00A544C4"/>
    <w:rsid w:val="00A6492B"/>
    <w:rsid w:val="00A66580"/>
    <w:rsid w:val="00A67BC3"/>
    <w:rsid w:val="00A71003"/>
    <w:rsid w:val="00A73AFA"/>
    <w:rsid w:val="00A73D17"/>
    <w:rsid w:val="00A7488C"/>
    <w:rsid w:val="00A81C2D"/>
    <w:rsid w:val="00A90887"/>
    <w:rsid w:val="00A91808"/>
    <w:rsid w:val="00A95192"/>
    <w:rsid w:val="00AA0605"/>
    <w:rsid w:val="00AE308C"/>
    <w:rsid w:val="00AF089E"/>
    <w:rsid w:val="00AF1A88"/>
    <w:rsid w:val="00AF43AE"/>
    <w:rsid w:val="00AF5CDB"/>
    <w:rsid w:val="00B07233"/>
    <w:rsid w:val="00B40E2F"/>
    <w:rsid w:val="00B45284"/>
    <w:rsid w:val="00B47983"/>
    <w:rsid w:val="00B47FBF"/>
    <w:rsid w:val="00B518D8"/>
    <w:rsid w:val="00B54F3D"/>
    <w:rsid w:val="00B659E6"/>
    <w:rsid w:val="00B9272B"/>
    <w:rsid w:val="00B95623"/>
    <w:rsid w:val="00B958AF"/>
    <w:rsid w:val="00B976D7"/>
    <w:rsid w:val="00BA7D5E"/>
    <w:rsid w:val="00BA7FC3"/>
    <w:rsid w:val="00BD2D15"/>
    <w:rsid w:val="00BD322F"/>
    <w:rsid w:val="00BD42CA"/>
    <w:rsid w:val="00BD73FB"/>
    <w:rsid w:val="00C21B6F"/>
    <w:rsid w:val="00C34B67"/>
    <w:rsid w:val="00C469A6"/>
    <w:rsid w:val="00C53FE4"/>
    <w:rsid w:val="00C61F65"/>
    <w:rsid w:val="00C62DC1"/>
    <w:rsid w:val="00C774C9"/>
    <w:rsid w:val="00C77C33"/>
    <w:rsid w:val="00C87B10"/>
    <w:rsid w:val="00C9351C"/>
    <w:rsid w:val="00C961E2"/>
    <w:rsid w:val="00CA1BFF"/>
    <w:rsid w:val="00CA2030"/>
    <w:rsid w:val="00CA47F6"/>
    <w:rsid w:val="00CB09CF"/>
    <w:rsid w:val="00CB40A1"/>
    <w:rsid w:val="00CB4268"/>
    <w:rsid w:val="00CB42F8"/>
    <w:rsid w:val="00CB7534"/>
    <w:rsid w:val="00CC3499"/>
    <w:rsid w:val="00CC38F4"/>
    <w:rsid w:val="00CC6029"/>
    <w:rsid w:val="00CC726F"/>
    <w:rsid w:val="00CD6290"/>
    <w:rsid w:val="00CE05D4"/>
    <w:rsid w:val="00CE2E52"/>
    <w:rsid w:val="00D160F2"/>
    <w:rsid w:val="00D17DF2"/>
    <w:rsid w:val="00D238C2"/>
    <w:rsid w:val="00D30D3A"/>
    <w:rsid w:val="00D35162"/>
    <w:rsid w:val="00D3620C"/>
    <w:rsid w:val="00D4238D"/>
    <w:rsid w:val="00D55A96"/>
    <w:rsid w:val="00D617EE"/>
    <w:rsid w:val="00D627A6"/>
    <w:rsid w:val="00D67FD1"/>
    <w:rsid w:val="00D70A2C"/>
    <w:rsid w:val="00D9343A"/>
    <w:rsid w:val="00D947C5"/>
    <w:rsid w:val="00DB08AF"/>
    <w:rsid w:val="00DB2AEE"/>
    <w:rsid w:val="00DB76ED"/>
    <w:rsid w:val="00DC2C12"/>
    <w:rsid w:val="00DC6D31"/>
    <w:rsid w:val="00DC6E59"/>
    <w:rsid w:val="00DC705B"/>
    <w:rsid w:val="00DD5DD2"/>
    <w:rsid w:val="00DE12FD"/>
    <w:rsid w:val="00DE5B1A"/>
    <w:rsid w:val="00DE79D8"/>
    <w:rsid w:val="00DF29A1"/>
    <w:rsid w:val="00DF7467"/>
    <w:rsid w:val="00E01F18"/>
    <w:rsid w:val="00E02B02"/>
    <w:rsid w:val="00E05877"/>
    <w:rsid w:val="00E062C4"/>
    <w:rsid w:val="00E11692"/>
    <w:rsid w:val="00E12F64"/>
    <w:rsid w:val="00E250D7"/>
    <w:rsid w:val="00E4493B"/>
    <w:rsid w:val="00E52E35"/>
    <w:rsid w:val="00E54DF7"/>
    <w:rsid w:val="00E5606F"/>
    <w:rsid w:val="00E638FB"/>
    <w:rsid w:val="00E675C1"/>
    <w:rsid w:val="00E72B10"/>
    <w:rsid w:val="00E774A6"/>
    <w:rsid w:val="00E80585"/>
    <w:rsid w:val="00E87587"/>
    <w:rsid w:val="00E93520"/>
    <w:rsid w:val="00E96B73"/>
    <w:rsid w:val="00EA1CD9"/>
    <w:rsid w:val="00EA73F8"/>
    <w:rsid w:val="00EB2450"/>
    <w:rsid w:val="00EC22F5"/>
    <w:rsid w:val="00EC56E1"/>
    <w:rsid w:val="00EE04CE"/>
    <w:rsid w:val="00EE1B46"/>
    <w:rsid w:val="00EE1FDE"/>
    <w:rsid w:val="00EF4946"/>
    <w:rsid w:val="00F04C21"/>
    <w:rsid w:val="00F05708"/>
    <w:rsid w:val="00F15DAC"/>
    <w:rsid w:val="00F3557C"/>
    <w:rsid w:val="00F56762"/>
    <w:rsid w:val="00F62F84"/>
    <w:rsid w:val="00F647CD"/>
    <w:rsid w:val="00F665C5"/>
    <w:rsid w:val="00F672E9"/>
    <w:rsid w:val="00F93BC2"/>
    <w:rsid w:val="00FA52DF"/>
    <w:rsid w:val="00FB67B1"/>
    <w:rsid w:val="00FB6B6D"/>
    <w:rsid w:val="00FF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3643"/>
    <w:pPr>
      <w:keepNext/>
      <w:shd w:val="clear" w:color="auto" w:fill="E0E0E0"/>
      <w:tabs>
        <w:tab w:val="num" w:pos="360"/>
      </w:tabs>
      <w:spacing w:before="240" w:after="60"/>
      <w:jc w:val="both"/>
      <w:outlineLvl w:val="0"/>
    </w:pPr>
    <w:rPr>
      <w:rFonts w:ascii="Arial" w:hAnsi="Arial"/>
      <w:b/>
      <w:caps/>
      <w:kern w:val="28"/>
      <w:sz w:val="28"/>
      <w:lang w:val="es-CL"/>
    </w:rPr>
  </w:style>
  <w:style w:type="paragraph" w:styleId="Ttulo2">
    <w:name w:val="heading 2"/>
    <w:basedOn w:val="Normal"/>
    <w:next w:val="Normal"/>
    <w:link w:val="Ttulo2Car"/>
    <w:unhideWhenUsed/>
    <w:qFormat/>
    <w:rsid w:val="00503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03643"/>
    <w:pPr>
      <w:keepNext/>
      <w:widowControl w:val="0"/>
      <w:tabs>
        <w:tab w:val="num" w:pos="1800"/>
      </w:tabs>
      <w:ind w:left="1440"/>
      <w:jc w:val="both"/>
      <w:outlineLvl w:val="2"/>
    </w:pPr>
    <w:rPr>
      <w:rFonts w:ascii="Arial" w:hAnsi="Arial"/>
      <w:caps/>
      <w:kern w:val="24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503643"/>
    <w:pPr>
      <w:keepNext/>
      <w:widowControl w:val="0"/>
      <w:tabs>
        <w:tab w:val="num" w:pos="2520"/>
      </w:tabs>
      <w:ind w:left="2160"/>
      <w:jc w:val="center"/>
      <w:outlineLvl w:val="3"/>
    </w:pPr>
    <w:rPr>
      <w:rFonts w:ascii="Arial" w:hAnsi="Arial"/>
      <w:b/>
      <w:caps/>
      <w:kern w:val="24"/>
      <w:sz w:val="24"/>
      <w:lang w:val="es-CL"/>
    </w:rPr>
  </w:style>
  <w:style w:type="paragraph" w:styleId="Ttulo5">
    <w:name w:val="heading 5"/>
    <w:basedOn w:val="Normal"/>
    <w:next w:val="Normal"/>
    <w:link w:val="Ttulo5Car"/>
    <w:qFormat/>
    <w:rsid w:val="00B40E2F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503643"/>
    <w:pPr>
      <w:tabs>
        <w:tab w:val="num" w:pos="3960"/>
      </w:tabs>
      <w:spacing w:before="240" w:after="60"/>
      <w:ind w:left="3600"/>
      <w:jc w:val="both"/>
      <w:outlineLvl w:val="5"/>
    </w:pPr>
    <w:rPr>
      <w:b/>
      <w:bCs/>
      <w:kern w:val="24"/>
      <w:sz w:val="22"/>
      <w:szCs w:val="22"/>
      <w:lang w:val="es-CL"/>
    </w:rPr>
  </w:style>
  <w:style w:type="paragraph" w:styleId="Ttulo7">
    <w:name w:val="heading 7"/>
    <w:basedOn w:val="Normal"/>
    <w:next w:val="Normal"/>
    <w:link w:val="Ttulo7Car"/>
    <w:qFormat/>
    <w:rsid w:val="00503643"/>
    <w:pPr>
      <w:tabs>
        <w:tab w:val="num" w:pos="4680"/>
      </w:tabs>
      <w:spacing w:before="240" w:after="60"/>
      <w:ind w:left="4320"/>
      <w:jc w:val="both"/>
      <w:outlineLvl w:val="6"/>
    </w:pPr>
    <w:rPr>
      <w:kern w:val="24"/>
      <w:sz w:val="24"/>
      <w:szCs w:val="24"/>
      <w:lang w:val="es-CL"/>
    </w:rPr>
  </w:style>
  <w:style w:type="paragraph" w:styleId="Ttulo8">
    <w:name w:val="heading 8"/>
    <w:basedOn w:val="Normal"/>
    <w:next w:val="Normal"/>
    <w:link w:val="Ttulo8Car"/>
    <w:qFormat/>
    <w:rsid w:val="00B40E2F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link w:val="Ttulo9Car"/>
    <w:qFormat/>
    <w:rsid w:val="00503643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 w:cs="Arial"/>
      <w:kern w:val="24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40E2F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B40E2F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styleId="Nmerodepgina">
    <w:name w:val="page number"/>
    <w:basedOn w:val="Fuentedeprrafopredeter"/>
    <w:rsid w:val="00B40E2F"/>
  </w:style>
  <w:style w:type="paragraph" w:styleId="Textoindependiente2">
    <w:name w:val="Body Text 2"/>
    <w:basedOn w:val="Normal"/>
    <w:link w:val="Textoindependiente2Car"/>
    <w:rsid w:val="00B40E2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0E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40E2F"/>
    <w:pPr>
      <w:widowControl w:val="0"/>
      <w:tabs>
        <w:tab w:val="center" w:pos="4419"/>
        <w:tab w:val="right" w:pos="8838"/>
      </w:tabs>
    </w:pPr>
    <w:rPr>
      <w:snapToGrid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B40E2F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0E2F"/>
    <w:pPr>
      <w:ind w:left="720"/>
      <w:contextualSpacing/>
    </w:pPr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B40E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0E2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CA20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A20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03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0723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D55A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55A9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A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A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A9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Listamedia21">
    <w:name w:val="Lista media 21"/>
    <w:basedOn w:val="Tablanormal"/>
    <w:uiPriority w:val="66"/>
    <w:rsid w:val="00294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294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503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0364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0364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03643"/>
    <w:rPr>
      <w:rFonts w:ascii="Arial" w:eastAsia="Times New Roman" w:hAnsi="Arial" w:cs="Times New Roman"/>
      <w:b/>
      <w:caps/>
      <w:kern w:val="28"/>
      <w:sz w:val="28"/>
      <w:szCs w:val="20"/>
      <w:shd w:val="clear" w:color="auto" w:fill="E0E0E0"/>
      <w:lang w:eastAsia="es-ES"/>
    </w:rPr>
  </w:style>
  <w:style w:type="character" w:customStyle="1" w:styleId="Ttulo3Car">
    <w:name w:val="Título 3 Car"/>
    <w:basedOn w:val="Fuentedeprrafopredeter"/>
    <w:link w:val="Ttulo3"/>
    <w:rsid w:val="00503643"/>
    <w:rPr>
      <w:rFonts w:ascii="Arial" w:eastAsia="Times New Roman" w:hAnsi="Arial" w:cs="Times New Roman"/>
      <w:caps/>
      <w:kern w:val="24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03643"/>
    <w:rPr>
      <w:rFonts w:ascii="Arial" w:eastAsia="Times New Roman" w:hAnsi="Arial" w:cs="Times New Roman"/>
      <w:b/>
      <w:caps/>
      <w:kern w:val="24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3643"/>
    <w:rPr>
      <w:rFonts w:ascii="Times New Roman" w:eastAsia="Times New Roman" w:hAnsi="Times New Roman" w:cs="Times New Roman"/>
      <w:b/>
      <w:bCs/>
      <w:kern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03643"/>
    <w:rPr>
      <w:rFonts w:ascii="Times New Roman" w:eastAsia="Times New Roman" w:hAnsi="Times New Roman" w:cs="Times New Roman"/>
      <w:kern w:val="24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03643"/>
    <w:rPr>
      <w:rFonts w:ascii="Arial" w:eastAsia="Times New Roman" w:hAnsi="Arial" w:cs="Arial"/>
      <w:kern w:val="24"/>
      <w:lang w:eastAsia="es-ES"/>
    </w:rPr>
  </w:style>
  <w:style w:type="paragraph" w:styleId="Listaconvietas">
    <w:name w:val="List Bullet"/>
    <w:basedOn w:val="Normal"/>
    <w:autoRedefine/>
    <w:rsid w:val="00503643"/>
    <w:pPr>
      <w:numPr>
        <w:numId w:val="17"/>
      </w:numPr>
      <w:jc w:val="both"/>
    </w:pPr>
    <w:rPr>
      <w:rFonts w:ascii="Arial Narrow" w:hAnsi="Arial Narrow"/>
      <w:kern w:val="24"/>
      <w:sz w:val="24"/>
      <w:lang w:val="es-CL"/>
    </w:rPr>
  </w:style>
  <w:style w:type="character" w:styleId="Hipervnculo">
    <w:name w:val="Hyperlink"/>
    <w:basedOn w:val="Fuentedeprrafopredeter"/>
    <w:rsid w:val="0050364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03643"/>
    <w:pPr>
      <w:ind w:firstLine="708"/>
      <w:jc w:val="both"/>
    </w:pPr>
    <w:rPr>
      <w:rFonts w:ascii="Arial Narrow" w:hAnsi="Arial Narrow"/>
      <w:kern w:val="24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3643"/>
    <w:rPr>
      <w:rFonts w:ascii="Arial Narrow" w:eastAsia="Times New Roman" w:hAnsi="Arial Narrow" w:cs="Times New Roman"/>
      <w:kern w:val="24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03643"/>
    <w:pPr>
      <w:spacing w:after="240" w:line="240" w:lineRule="atLeast"/>
      <w:jc w:val="both"/>
    </w:pPr>
    <w:rPr>
      <w:rFonts w:ascii="Garamond" w:hAnsi="Garamond"/>
      <w:kern w:val="18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503643"/>
    <w:rPr>
      <w:rFonts w:ascii="Garamond" w:eastAsia="Times New Roman" w:hAnsi="Garamond" w:cs="Times New Roman"/>
      <w:kern w:val="18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rsid w:val="005036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semiHidden/>
    <w:rsid w:val="00503643"/>
    <w:pPr>
      <w:tabs>
        <w:tab w:val="left" w:pos="-709"/>
        <w:tab w:val="left" w:pos="567"/>
        <w:tab w:val="right" w:leader="underscore" w:pos="9964"/>
      </w:tabs>
      <w:spacing w:before="120" w:after="120"/>
    </w:pPr>
    <w:rPr>
      <w:b/>
      <w:bCs/>
      <w:caps/>
      <w:kern w:val="24"/>
      <w:lang w:val="es-CL"/>
    </w:rPr>
  </w:style>
  <w:style w:type="paragraph" w:styleId="TDC2">
    <w:name w:val="toc 2"/>
    <w:basedOn w:val="Normal"/>
    <w:next w:val="Normal"/>
    <w:autoRedefine/>
    <w:semiHidden/>
    <w:rsid w:val="00503643"/>
    <w:pPr>
      <w:ind w:left="240"/>
    </w:pPr>
    <w:rPr>
      <w:smallCaps/>
      <w:kern w:val="24"/>
      <w:lang w:val="es-CL"/>
    </w:rPr>
  </w:style>
  <w:style w:type="paragraph" w:styleId="TDC3">
    <w:name w:val="toc 3"/>
    <w:basedOn w:val="Normal"/>
    <w:next w:val="Normal"/>
    <w:autoRedefine/>
    <w:semiHidden/>
    <w:rsid w:val="00503643"/>
    <w:pPr>
      <w:ind w:left="480"/>
    </w:pPr>
    <w:rPr>
      <w:i/>
      <w:iCs/>
      <w:kern w:val="24"/>
      <w:lang w:val="es-CL"/>
    </w:rPr>
  </w:style>
  <w:style w:type="paragraph" w:styleId="TDC4">
    <w:name w:val="toc 4"/>
    <w:basedOn w:val="Normal"/>
    <w:next w:val="Normal"/>
    <w:autoRedefine/>
    <w:semiHidden/>
    <w:rsid w:val="00503643"/>
    <w:pPr>
      <w:ind w:left="720"/>
    </w:pPr>
    <w:rPr>
      <w:kern w:val="24"/>
      <w:sz w:val="18"/>
      <w:szCs w:val="18"/>
      <w:lang w:val="es-CL"/>
    </w:rPr>
  </w:style>
  <w:style w:type="paragraph" w:styleId="TDC5">
    <w:name w:val="toc 5"/>
    <w:basedOn w:val="Normal"/>
    <w:next w:val="Normal"/>
    <w:autoRedefine/>
    <w:semiHidden/>
    <w:rsid w:val="00503643"/>
    <w:pPr>
      <w:ind w:left="960"/>
    </w:pPr>
    <w:rPr>
      <w:kern w:val="24"/>
      <w:sz w:val="18"/>
      <w:szCs w:val="18"/>
      <w:lang w:val="es-CL"/>
    </w:rPr>
  </w:style>
  <w:style w:type="paragraph" w:styleId="TDC6">
    <w:name w:val="toc 6"/>
    <w:basedOn w:val="Normal"/>
    <w:next w:val="Normal"/>
    <w:autoRedefine/>
    <w:semiHidden/>
    <w:rsid w:val="00503643"/>
    <w:pPr>
      <w:ind w:left="1200"/>
    </w:pPr>
    <w:rPr>
      <w:kern w:val="24"/>
      <w:sz w:val="18"/>
      <w:szCs w:val="18"/>
      <w:lang w:val="es-CL"/>
    </w:rPr>
  </w:style>
  <w:style w:type="paragraph" w:styleId="TDC7">
    <w:name w:val="toc 7"/>
    <w:basedOn w:val="Normal"/>
    <w:next w:val="Normal"/>
    <w:autoRedefine/>
    <w:semiHidden/>
    <w:rsid w:val="00503643"/>
    <w:pPr>
      <w:ind w:left="1440"/>
    </w:pPr>
    <w:rPr>
      <w:kern w:val="24"/>
      <w:sz w:val="18"/>
      <w:szCs w:val="18"/>
      <w:lang w:val="es-CL"/>
    </w:rPr>
  </w:style>
  <w:style w:type="paragraph" w:styleId="TDC8">
    <w:name w:val="toc 8"/>
    <w:basedOn w:val="Normal"/>
    <w:next w:val="Normal"/>
    <w:autoRedefine/>
    <w:semiHidden/>
    <w:rsid w:val="00503643"/>
    <w:pPr>
      <w:ind w:left="1680"/>
    </w:pPr>
    <w:rPr>
      <w:kern w:val="24"/>
      <w:sz w:val="18"/>
      <w:szCs w:val="18"/>
      <w:lang w:val="es-CL"/>
    </w:rPr>
  </w:style>
  <w:style w:type="paragraph" w:styleId="TDC9">
    <w:name w:val="toc 9"/>
    <w:basedOn w:val="Normal"/>
    <w:next w:val="Normal"/>
    <w:autoRedefine/>
    <w:semiHidden/>
    <w:rsid w:val="00503643"/>
    <w:pPr>
      <w:ind w:left="1920"/>
    </w:pPr>
    <w:rPr>
      <w:kern w:val="24"/>
      <w:sz w:val="18"/>
      <w:szCs w:val="18"/>
      <w:lang w:val="es-CL"/>
    </w:rPr>
  </w:style>
  <w:style w:type="paragraph" w:styleId="Textosinformato">
    <w:name w:val="Plain Text"/>
    <w:basedOn w:val="Normal"/>
    <w:link w:val="TextosinformatoCar"/>
    <w:rsid w:val="0050364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5036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503643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503643"/>
    <w:rPr>
      <w:b/>
      <w:bCs/>
    </w:rPr>
  </w:style>
  <w:style w:type="character" w:styleId="nfasis">
    <w:name w:val="Emphasis"/>
    <w:basedOn w:val="Fuentedeprrafopredeter"/>
    <w:qFormat/>
    <w:rsid w:val="005036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3643"/>
    <w:pPr>
      <w:keepNext/>
      <w:shd w:val="clear" w:color="auto" w:fill="E0E0E0"/>
      <w:tabs>
        <w:tab w:val="num" w:pos="360"/>
      </w:tabs>
      <w:spacing w:before="240" w:after="60"/>
      <w:jc w:val="both"/>
      <w:outlineLvl w:val="0"/>
    </w:pPr>
    <w:rPr>
      <w:rFonts w:ascii="Arial" w:hAnsi="Arial"/>
      <w:b/>
      <w:caps/>
      <w:kern w:val="28"/>
      <w:sz w:val="28"/>
      <w:lang w:val="es-CL"/>
    </w:rPr>
  </w:style>
  <w:style w:type="paragraph" w:styleId="Ttulo2">
    <w:name w:val="heading 2"/>
    <w:basedOn w:val="Normal"/>
    <w:next w:val="Normal"/>
    <w:link w:val="Ttulo2Car"/>
    <w:unhideWhenUsed/>
    <w:qFormat/>
    <w:rsid w:val="00503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03643"/>
    <w:pPr>
      <w:keepNext/>
      <w:widowControl w:val="0"/>
      <w:tabs>
        <w:tab w:val="num" w:pos="1800"/>
      </w:tabs>
      <w:ind w:left="1440"/>
      <w:jc w:val="both"/>
      <w:outlineLvl w:val="2"/>
    </w:pPr>
    <w:rPr>
      <w:rFonts w:ascii="Arial" w:hAnsi="Arial"/>
      <w:caps/>
      <w:kern w:val="24"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503643"/>
    <w:pPr>
      <w:keepNext/>
      <w:widowControl w:val="0"/>
      <w:tabs>
        <w:tab w:val="num" w:pos="2520"/>
      </w:tabs>
      <w:ind w:left="2160"/>
      <w:jc w:val="center"/>
      <w:outlineLvl w:val="3"/>
    </w:pPr>
    <w:rPr>
      <w:rFonts w:ascii="Arial" w:hAnsi="Arial"/>
      <w:b/>
      <w:caps/>
      <w:kern w:val="24"/>
      <w:sz w:val="24"/>
      <w:lang w:val="es-CL"/>
    </w:rPr>
  </w:style>
  <w:style w:type="paragraph" w:styleId="Ttulo5">
    <w:name w:val="heading 5"/>
    <w:basedOn w:val="Normal"/>
    <w:next w:val="Normal"/>
    <w:link w:val="Ttulo5Car"/>
    <w:qFormat/>
    <w:rsid w:val="00B40E2F"/>
    <w:pPr>
      <w:keepNext/>
      <w:jc w:val="both"/>
      <w:outlineLvl w:val="4"/>
    </w:pPr>
    <w:rPr>
      <w:rFonts w:ascii="Arial" w:hAnsi="Arial"/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503643"/>
    <w:pPr>
      <w:tabs>
        <w:tab w:val="num" w:pos="3960"/>
      </w:tabs>
      <w:spacing w:before="240" w:after="60"/>
      <w:ind w:left="3600"/>
      <w:jc w:val="both"/>
      <w:outlineLvl w:val="5"/>
    </w:pPr>
    <w:rPr>
      <w:b/>
      <w:bCs/>
      <w:kern w:val="24"/>
      <w:sz w:val="22"/>
      <w:szCs w:val="22"/>
      <w:lang w:val="es-CL"/>
    </w:rPr>
  </w:style>
  <w:style w:type="paragraph" w:styleId="Ttulo7">
    <w:name w:val="heading 7"/>
    <w:basedOn w:val="Normal"/>
    <w:next w:val="Normal"/>
    <w:link w:val="Ttulo7Car"/>
    <w:qFormat/>
    <w:rsid w:val="00503643"/>
    <w:pPr>
      <w:tabs>
        <w:tab w:val="num" w:pos="4680"/>
      </w:tabs>
      <w:spacing w:before="240" w:after="60"/>
      <w:ind w:left="4320"/>
      <w:jc w:val="both"/>
      <w:outlineLvl w:val="6"/>
    </w:pPr>
    <w:rPr>
      <w:kern w:val="24"/>
      <w:sz w:val="24"/>
      <w:szCs w:val="24"/>
      <w:lang w:val="es-CL"/>
    </w:rPr>
  </w:style>
  <w:style w:type="paragraph" w:styleId="Ttulo8">
    <w:name w:val="heading 8"/>
    <w:basedOn w:val="Normal"/>
    <w:next w:val="Normal"/>
    <w:link w:val="Ttulo8Car"/>
    <w:qFormat/>
    <w:rsid w:val="00B40E2F"/>
    <w:pPr>
      <w:keepNext/>
      <w:jc w:val="both"/>
      <w:outlineLvl w:val="7"/>
    </w:pPr>
    <w:rPr>
      <w:rFonts w:ascii="Arial" w:hAnsi="Arial"/>
      <w:b/>
      <w:sz w:val="24"/>
      <w:lang w:val="es-MX"/>
    </w:rPr>
  </w:style>
  <w:style w:type="paragraph" w:styleId="Ttulo9">
    <w:name w:val="heading 9"/>
    <w:basedOn w:val="Normal"/>
    <w:next w:val="Normal"/>
    <w:link w:val="Ttulo9Car"/>
    <w:qFormat/>
    <w:rsid w:val="00503643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 w:cs="Arial"/>
      <w:kern w:val="24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40E2F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8Car">
    <w:name w:val="Título 8 Car"/>
    <w:basedOn w:val="Fuentedeprrafopredeter"/>
    <w:link w:val="Ttulo8"/>
    <w:rsid w:val="00B40E2F"/>
    <w:rPr>
      <w:rFonts w:ascii="Arial" w:eastAsia="Times New Roman" w:hAnsi="Arial" w:cs="Times New Roman"/>
      <w:b/>
      <w:sz w:val="24"/>
      <w:szCs w:val="20"/>
      <w:lang w:val="es-MX" w:eastAsia="es-ES"/>
    </w:rPr>
  </w:style>
  <w:style w:type="character" w:styleId="Nmerodepgina">
    <w:name w:val="page number"/>
    <w:basedOn w:val="Fuentedeprrafopredeter"/>
    <w:rsid w:val="00B40E2F"/>
  </w:style>
  <w:style w:type="paragraph" w:styleId="Textoindependiente2">
    <w:name w:val="Body Text 2"/>
    <w:basedOn w:val="Normal"/>
    <w:link w:val="Textoindependiente2Car"/>
    <w:rsid w:val="00B40E2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0E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40E2F"/>
    <w:pPr>
      <w:widowControl w:val="0"/>
      <w:tabs>
        <w:tab w:val="center" w:pos="4419"/>
        <w:tab w:val="right" w:pos="8838"/>
      </w:tabs>
    </w:pPr>
    <w:rPr>
      <w:snapToGrid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B40E2F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40E2F"/>
    <w:pPr>
      <w:ind w:left="720"/>
      <w:contextualSpacing/>
    </w:pPr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B40E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0E2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CA20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0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A20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03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0723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D55A9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55A9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A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A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A9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Listamedia21">
    <w:name w:val="Lista media 21"/>
    <w:basedOn w:val="Tablanormal"/>
    <w:uiPriority w:val="66"/>
    <w:rsid w:val="00294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2946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503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0364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0364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03643"/>
    <w:rPr>
      <w:rFonts w:ascii="Arial" w:eastAsia="Times New Roman" w:hAnsi="Arial" w:cs="Times New Roman"/>
      <w:b/>
      <w:caps/>
      <w:kern w:val="28"/>
      <w:sz w:val="28"/>
      <w:szCs w:val="20"/>
      <w:shd w:val="clear" w:color="auto" w:fill="E0E0E0"/>
      <w:lang w:eastAsia="es-ES"/>
    </w:rPr>
  </w:style>
  <w:style w:type="character" w:customStyle="1" w:styleId="Ttulo3Car">
    <w:name w:val="Título 3 Car"/>
    <w:basedOn w:val="Fuentedeprrafopredeter"/>
    <w:link w:val="Ttulo3"/>
    <w:rsid w:val="00503643"/>
    <w:rPr>
      <w:rFonts w:ascii="Arial" w:eastAsia="Times New Roman" w:hAnsi="Arial" w:cs="Times New Roman"/>
      <w:caps/>
      <w:kern w:val="24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03643"/>
    <w:rPr>
      <w:rFonts w:ascii="Arial" w:eastAsia="Times New Roman" w:hAnsi="Arial" w:cs="Times New Roman"/>
      <w:b/>
      <w:caps/>
      <w:kern w:val="24"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503643"/>
    <w:rPr>
      <w:rFonts w:ascii="Times New Roman" w:eastAsia="Times New Roman" w:hAnsi="Times New Roman" w:cs="Times New Roman"/>
      <w:b/>
      <w:bCs/>
      <w:kern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503643"/>
    <w:rPr>
      <w:rFonts w:ascii="Times New Roman" w:eastAsia="Times New Roman" w:hAnsi="Times New Roman" w:cs="Times New Roman"/>
      <w:kern w:val="24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503643"/>
    <w:rPr>
      <w:rFonts w:ascii="Arial" w:eastAsia="Times New Roman" w:hAnsi="Arial" w:cs="Arial"/>
      <w:kern w:val="24"/>
      <w:lang w:eastAsia="es-ES"/>
    </w:rPr>
  </w:style>
  <w:style w:type="paragraph" w:styleId="Listaconvietas">
    <w:name w:val="List Bullet"/>
    <w:basedOn w:val="Normal"/>
    <w:autoRedefine/>
    <w:rsid w:val="00503643"/>
    <w:pPr>
      <w:numPr>
        <w:numId w:val="17"/>
      </w:numPr>
      <w:jc w:val="both"/>
    </w:pPr>
    <w:rPr>
      <w:rFonts w:ascii="Arial Narrow" w:hAnsi="Arial Narrow"/>
      <w:kern w:val="24"/>
      <w:sz w:val="24"/>
      <w:lang w:val="es-CL"/>
    </w:rPr>
  </w:style>
  <w:style w:type="character" w:styleId="Hipervnculo">
    <w:name w:val="Hyperlink"/>
    <w:basedOn w:val="Fuentedeprrafopredeter"/>
    <w:rsid w:val="0050364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503643"/>
    <w:pPr>
      <w:ind w:firstLine="708"/>
      <w:jc w:val="both"/>
    </w:pPr>
    <w:rPr>
      <w:rFonts w:ascii="Arial Narrow" w:hAnsi="Arial Narrow"/>
      <w:kern w:val="24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3643"/>
    <w:rPr>
      <w:rFonts w:ascii="Arial Narrow" w:eastAsia="Times New Roman" w:hAnsi="Arial Narrow" w:cs="Times New Roman"/>
      <w:kern w:val="24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03643"/>
    <w:pPr>
      <w:spacing w:after="240" w:line="240" w:lineRule="atLeast"/>
      <w:jc w:val="both"/>
    </w:pPr>
    <w:rPr>
      <w:rFonts w:ascii="Garamond" w:hAnsi="Garamond"/>
      <w:kern w:val="18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503643"/>
    <w:rPr>
      <w:rFonts w:ascii="Garamond" w:eastAsia="Times New Roman" w:hAnsi="Garamond" w:cs="Times New Roman"/>
      <w:kern w:val="18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rsid w:val="005036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503643"/>
    <w:pPr>
      <w:tabs>
        <w:tab w:val="left" w:pos="-709"/>
        <w:tab w:val="left" w:pos="567"/>
        <w:tab w:val="right" w:leader="underscore" w:pos="9964"/>
      </w:tabs>
      <w:spacing w:before="120" w:after="120"/>
    </w:pPr>
    <w:rPr>
      <w:b/>
      <w:bCs/>
      <w:caps/>
      <w:kern w:val="24"/>
      <w:lang w:val="es-CL"/>
    </w:rPr>
  </w:style>
  <w:style w:type="paragraph" w:styleId="TDC2">
    <w:name w:val="toc 2"/>
    <w:basedOn w:val="Normal"/>
    <w:next w:val="Normal"/>
    <w:autoRedefine/>
    <w:semiHidden/>
    <w:rsid w:val="00503643"/>
    <w:pPr>
      <w:ind w:left="240"/>
    </w:pPr>
    <w:rPr>
      <w:smallCaps/>
      <w:kern w:val="24"/>
      <w:lang w:val="es-CL"/>
    </w:rPr>
  </w:style>
  <w:style w:type="paragraph" w:styleId="TDC3">
    <w:name w:val="toc 3"/>
    <w:basedOn w:val="Normal"/>
    <w:next w:val="Normal"/>
    <w:autoRedefine/>
    <w:semiHidden/>
    <w:rsid w:val="00503643"/>
    <w:pPr>
      <w:ind w:left="480"/>
    </w:pPr>
    <w:rPr>
      <w:i/>
      <w:iCs/>
      <w:kern w:val="24"/>
      <w:lang w:val="es-CL"/>
    </w:rPr>
  </w:style>
  <w:style w:type="paragraph" w:styleId="TDC4">
    <w:name w:val="toc 4"/>
    <w:basedOn w:val="Normal"/>
    <w:next w:val="Normal"/>
    <w:autoRedefine/>
    <w:semiHidden/>
    <w:rsid w:val="00503643"/>
    <w:pPr>
      <w:ind w:left="720"/>
    </w:pPr>
    <w:rPr>
      <w:kern w:val="24"/>
      <w:sz w:val="18"/>
      <w:szCs w:val="18"/>
      <w:lang w:val="es-CL"/>
    </w:rPr>
  </w:style>
  <w:style w:type="paragraph" w:styleId="TDC5">
    <w:name w:val="toc 5"/>
    <w:basedOn w:val="Normal"/>
    <w:next w:val="Normal"/>
    <w:autoRedefine/>
    <w:semiHidden/>
    <w:rsid w:val="00503643"/>
    <w:pPr>
      <w:ind w:left="960"/>
    </w:pPr>
    <w:rPr>
      <w:kern w:val="24"/>
      <w:sz w:val="18"/>
      <w:szCs w:val="18"/>
      <w:lang w:val="es-CL"/>
    </w:rPr>
  </w:style>
  <w:style w:type="paragraph" w:styleId="TDC6">
    <w:name w:val="toc 6"/>
    <w:basedOn w:val="Normal"/>
    <w:next w:val="Normal"/>
    <w:autoRedefine/>
    <w:semiHidden/>
    <w:rsid w:val="00503643"/>
    <w:pPr>
      <w:ind w:left="1200"/>
    </w:pPr>
    <w:rPr>
      <w:kern w:val="24"/>
      <w:sz w:val="18"/>
      <w:szCs w:val="18"/>
      <w:lang w:val="es-CL"/>
    </w:rPr>
  </w:style>
  <w:style w:type="paragraph" w:styleId="TDC7">
    <w:name w:val="toc 7"/>
    <w:basedOn w:val="Normal"/>
    <w:next w:val="Normal"/>
    <w:autoRedefine/>
    <w:semiHidden/>
    <w:rsid w:val="00503643"/>
    <w:pPr>
      <w:ind w:left="1440"/>
    </w:pPr>
    <w:rPr>
      <w:kern w:val="24"/>
      <w:sz w:val="18"/>
      <w:szCs w:val="18"/>
      <w:lang w:val="es-CL"/>
    </w:rPr>
  </w:style>
  <w:style w:type="paragraph" w:styleId="TDC8">
    <w:name w:val="toc 8"/>
    <w:basedOn w:val="Normal"/>
    <w:next w:val="Normal"/>
    <w:autoRedefine/>
    <w:semiHidden/>
    <w:rsid w:val="00503643"/>
    <w:pPr>
      <w:ind w:left="1680"/>
    </w:pPr>
    <w:rPr>
      <w:kern w:val="24"/>
      <w:sz w:val="18"/>
      <w:szCs w:val="18"/>
      <w:lang w:val="es-CL"/>
    </w:rPr>
  </w:style>
  <w:style w:type="paragraph" w:styleId="TDC9">
    <w:name w:val="toc 9"/>
    <w:basedOn w:val="Normal"/>
    <w:next w:val="Normal"/>
    <w:autoRedefine/>
    <w:semiHidden/>
    <w:rsid w:val="00503643"/>
    <w:pPr>
      <w:ind w:left="1920"/>
    </w:pPr>
    <w:rPr>
      <w:kern w:val="24"/>
      <w:sz w:val="18"/>
      <w:szCs w:val="18"/>
      <w:lang w:val="es-CL"/>
    </w:rPr>
  </w:style>
  <w:style w:type="paragraph" w:styleId="Textosinformato">
    <w:name w:val="Plain Text"/>
    <w:basedOn w:val="Normal"/>
    <w:link w:val="TextosinformatoCar"/>
    <w:rsid w:val="00503643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5036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503643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qFormat/>
    <w:rsid w:val="00503643"/>
    <w:rPr>
      <w:b/>
      <w:bCs/>
    </w:rPr>
  </w:style>
  <w:style w:type="character" w:styleId="nfasis">
    <w:name w:val="Emphasis"/>
    <w:basedOn w:val="Fuentedeprrafopredeter"/>
    <w:qFormat/>
    <w:rsid w:val="005036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D292B-DCAD-44AC-B364-2BA2DB2E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1426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evelyn</cp:lastModifiedBy>
  <cp:revision>6</cp:revision>
  <cp:lastPrinted>2013-08-22T19:25:00Z</cp:lastPrinted>
  <dcterms:created xsi:type="dcterms:W3CDTF">2015-01-14T19:22:00Z</dcterms:created>
  <dcterms:modified xsi:type="dcterms:W3CDTF">2015-01-29T01:33:00Z</dcterms:modified>
</cp:coreProperties>
</file>