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7F" w:rsidRPr="00E51A7F" w:rsidRDefault="006011C8" w:rsidP="00E51A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PROGRAMA </w:t>
      </w:r>
      <w:r w:rsidR="00E51A7F" w:rsidRPr="00E51A7F">
        <w:rPr>
          <w:b/>
          <w:sz w:val="28"/>
          <w:szCs w:val="28"/>
          <w:u w:val="single"/>
        </w:rPr>
        <w:t xml:space="preserve">   CONGRESO PAHCE 2015</w:t>
      </w:r>
    </w:p>
    <w:p w:rsidR="00E842B7" w:rsidRDefault="00E842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842B7" w:rsidTr="008B6273">
        <w:tc>
          <w:tcPr>
            <w:tcW w:w="4322" w:type="dxa"/>
            <w:tcBorders>
              <w:bottom w:val="single" w:sz="4" w:space="0" w:color="auto"/>
            </w:tcBorders>
          </w:tcPr>
          <w:p w:rsidR="00E51A7F" w:rsidRPr="008B6273" w:rsidRDefault="00E51A7F">
            <w:pPr>
              <w:rPr>
                <w:b/>
              </w:rPr>
            </w:pPr>
            <w:r w:rsidRPr="008B6273">
              <w:rPr>
                <w:b/>
              </w:rPr>
              <w:t>Sede VIÑA DEL MAR</w:t>
            </w:r>
          </w:p>
          <w:p w:rsidR="00E51A7F" w:rsidRPr="008B6273" w:rsidRDefault="00E51A7F">
            <w:pPr>
              <w:rPr>
                <w:b/>
              </w:rPr>
            </w:pPr>
            <w:r w:rsidRPr="008B6273">
              <w:rPr>
                <w:b/>
              </w:rPr>
              <w:t xml:space="preserve">(Castillo Wulff y otras dependencias)                    </w:t>
            </w:r>
          </w:p>
          <w:p w:rsidR="00E842B7" w:rsidRPr="008B6273" w:rsidRDefault="00E842B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51A7F" w:rsidRPr="00BB55C9" w:rsidRDefault="00E51A7F" w:rsidP="00E51A7F">
            <w:pPr>
              <w:rPr>
                <w:b/>
                <w:highlight w:val="yellow"/>
              </w:rPr>
            </w:pPr>
            <w:r w:rsidRPr="00BB55C9">
              <w:rPr>
                <w:b/>
                <w:highlight w:val="yellow"/>
              </w:rPr>
              <w:t>Sede SANTIAGO (Facultad de Ingeniería; Universidad Central de Chile</w:t>
            </w:r>
            <w:r w:rsidR="00322084" w:rsidRPr="00BB55C9">
              <w:rPr>
                <w:b/>
                <w:highlight w:val="yellow"/>
              </w:rPr>
              <w:t>).</w:t>
            </w:r>
          </w:p>
          <w:p w:rsidR="00BB55C9" w:rsidRPr="00BB55C9" w:rsidRDefault="00BB55C9" w:rsidP="00E51A7F">
            <w:pPr>
              <w:rPr>
                <w:b/>
                <w:highlight w:val="yellow"/>
              </w:rPr>
            </w:pPr>
          </w:p>
          <w:p w:rsidR="00BB55C9" w:rsidRPr="008B6273" w:rsidRDefault="00BB55C9" w:rsidP="00E51A7F">
            <w:pPr>
              <w:rPr>
                <w:b/>
              </w:rPr>
            </w:pPr>
            <w:r w:rsidRPr="00BB55C9">
              <w:rPr>
                <w:b/>
                <w:highlight w:val="yellow"/>
              </w:rPr>
              <w:t>Ubicación: Santa Isabel 1186, Santiago Centro</w:t>
            </w:r>
          </w:p>
          <w:p w:rsidR="00E842B7" w:rsidRPr="008B6273" w:rsidRDefault="00E842B7">
            <w:pPr>
              <w:rPr>
                <w:b/>
              </w:rPr>
            </w:pPr>
          </w:p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>
            <w:r>
              <w:t>LUNES 23 DE MARZO</w:t>
            </w:r>
          </w:p>
          <w:p w:rsidR="008B6273" w:rsidRDefault="008B6273"/>
        </w:tc>
      </w:tr>
      <w:tr w:rsidR="00E842B7" w:rsidTr="008B6273">
        <w:tc>
          <w:tcPr>
            <w:tcW w:w="4322" w:type="dxa"/>
            <w:tcBorders>
              <w:bottom w:val="single" w:sz="4" w:space="0" w:color="auto"/>
            </w:tcBorders>
          </w:tcPr>
          <w:p w:rsidR="0057015E" w:rsidRDefault="00E51A7F" w:rsidP="00E51A7F">
            <w:r>
              <w:t xml:space="preserve">Mañana:      </w:t>
            </w:r>
          </w:p>
          <w:p w:rsidR="0057015E" w:rsidRDefault="0057015E" w:rsidP="0057015E">
            <w:r>
              <w:t xml:space="preserve">8:30 Breve acto inaugural </w:t>
            </w:r>
          </w:p>
          <w:p w:rsidR="00E51A7F" w:rsidRDefault="00E51A7F" w:rsidP="00E51A7F">
            <w:r>
              <w:t xml:space="preserve">Curso: </w:t>
            </w:r>
            <w:r w:rsidRPr="008924F8">
              <w:rPr>
                <w:b/>
              </w:rPr>
              <w:t>“Instalación de Equipos Complejos en Hospitales”;</w:t>
            </w:r>
            <w:r>
              <w:t xml:space="preserve"> Castillo Wulff;</w:t>
            </w:r>
          </w:p>
          <w:p w:rsidR="00613567" w:rsidRDefault="00E51A7F" w:rsidP="00613567">
            <w:r>
              <w:t>(G</w:t>
            </w:r>
            <w:r w:rsidR="008C7FB5">
              <w:t>uiller</w:t>
            </w:r>
            <w:r>
              <w:t>mo.</w:t>
            </w:r>
            <w:r w:rsidR="00613567">
              <w:t xml:space="preserve"> </w:t>
            </w:r>
            <w:r>
              <w:t>Avendaño).</w:t>
            </w:r>
            <w:r w:rsidR="00613567">
              <w:t xml:space="preserve"> </w:t>
            </w:r>
          </w:p>
          <w:p w:rsidR="00E51A7F" w:rsidRDefault="00613567" w:rsidP="00E51A7F">
            <w:r>
              <w:t>9 a 10:30 y 10:45 a  12:15</w:t>
            </w:r>
          </w:p>
          <w:p w:rsidR="00E51A7F" w:rsidRDefault="00E51A7F" w:rsidP="00E51A7F"/>
          <w:p w:rsidR="008B6273" w:rsidRDefault="00E51A7F" w:rsidP="00E51A7F">
            <w:r>
              <w:t xml:space="preserve">Tarde: </w:t>
            </w:r>
          </w:p>
          <w:p w:rsidR="00E51A7F" w:rsidRDefault="00E51A7F" w:rsidP="00E51A7F">
            <w:r>
              <w:t>C</w:t>
            </w:r>
            <w:r w:rsidR="008B6273">
              <w:t>urso</w:t>
            </w:r>
            <w:r w:rsidRPr="008924F8">
              <w:rPr>
                <w:b/>
              </w:rPr>
              <w:t>“Aplicaciones Innovadoras en Telemedicina”;</w:t>
            </w:r>
            <w:r>
              <w:t xml:space="preserve"> Castillo Wulff.</w:t>
            </w:r>
          </w:p>
          <w:p w:rsidR="00613567" w:rsidRDefault="00E51A7F" w:rsidP="00613567">
            <w:r>
              <w:t>(César Gali</w:t>
            </w:r>
            <w:r w:rsidR="00EE6274">
              <w:t>ndo</w:t>
            </w:r>
            <w:r>
              <w:t>)</w:t>
            </w:r>
            <w:r w:rsidR="00613567">
              <w:t xml:space="preserve"> </w:t>
            </w:r>
          </w:p>
          <w:p w:rsidR="00613567" w:rsidRDefault="00613567" w:rsidP="00613567">
            <w:r>
              <w:t>9 a 10:30 y 10:45 a  12:15</w:t>
            </w:r>
          </w:p>
          <w:p w:rsidR="00E51A7F" w:rsidRDefault="00E51A7F" w:rsidP="00E51A7F"/>
          <w:p w:rsidR="00E51A7F" w:rsidRDefault="00E51A7F"/>
        </w:tc>
        <w:tc>
          <w:tcPr>
            <w:tcW w:w="4322" w:type="dxa"/>
            <w:tcBorders>
              <w:bottom w:val="single" w:sz="4" w:space="0" w:color="auto"/>
            </w:tcBorders>
          </w:tcPr>
          <w:p w:rsidR="00EE6274" w:rsidRDefault="00E51A7F" w:rsidP="00E51A7F">
            <w:r>
              <w:t xml:space="preserve">Mañana: </w:t>
            </w:r>
            <w:r w:rsidR="00E01113">
              <w:t xml:space="preserve"> </w:t>
            </w:r>
          </w:p>
          <w:p w:rsidR="0057015E" w:rsidRDefault="00E01113" w:rsidP="00E51A7F">
            <w:r>
              <w:t xml:space="preserve"> </w:t>
            </w:r>
            <w:r w:rsidR="00E51A7F">
              <w:t>C</w:t>
            </w:r>
            <w:r w:rsidR="00EE6274">
              <w:t>urso:</w:t>
            </w:r>
            <w:r w:rsidR="00E51A7F">
              <w:t xml:space="preserve"> “</w:t>
            </w:r>
            <w:proofErr w:type="spellStart"/>
            <w:r w:rsidR="003A01DB">
              <w:rPr>
                <w:b/>
              </w:rPr>
              <w:t>Psicofisica</w:t>
            </w:r>
            <w:proofErr w:type="spellEnd"/>
            <w:r w:rsidR="003A01DB">
              <w:rPr>
                <w:b/>
              </w:rPr>
              <w:t xml:space="preserve"> Experimental</w:t>
            </w:r>
            <w:r w:rsidR="00466CBD">
              <w:rPr>
                <w:b/>
              </w:rPr>
              <w:t>”</w:t>
            </w:r>
            <w:r w:rsidR="00EE6274">
              <w:t xml:space="preserve">  </w:t>
            </w:r>
          </w:p>
          <w:p w:rsidR="00613567" w:rsidRDefault="00EE6274" w:rsidP="00E51A7F">
            <w:r>
              <w:t xml:space="preserve"> </w:t>
            </w:r>
            <w:r w:rsidR="00E51A7F">
              <w:t xml:space="preserve"> (</w:t>
            </w:r>
            <w:r>
              <w:t>Togo Arredondo</w:t>
            </w:r>
            <w:r w:rsidR="00BB55C9">
              <w:t>)</w:t>
            </w:r>
          </w:p>
          <w:p w:rsidR="00BB55C9" w:rsidRDefault="00BB55C9" w:rsidP="00E51A7F">
            <w:r>
              <w:t>Ubicación Específica: Sala 317 de edificio VK1</w:t>
            </w:r>
          </w:p>
          <w:p w:rsidR="00BB55C9" w:rsidRDefault="00BB55C9" w:rsidP="00E51A7F"/>
          <w:p w:rsidR="00EE6274" w:rsidRDefault="00BB55C9" w:rsidP="00E51A7F">
            <w:r>
              <w:t>Horario: 9:00 a  11:00</w:t>
            </w:r>
          </w:p>
          <w:p w:rsidR="00BB55C9" w:rsidRDefault="00BB55C9" w:rsidP="00E51A7F"/>
          <w:p w:rsidR="00EE6274" w:rsidRPr="008924F8" w:rsidRDefault="00E51A7F" w:rsidP="00E51A7F">
            <w:pPr>
              <w:rPr>
                <w:rFonts w:cstheme="minorHAnsi"/>
              </w:rPr>
            </w:pPr>
            <w:r w:rsidRPr="008924F8">
              <w:rPr>
                <w:rFonts w:cstheme="minorHAnsi"/>
              </w:rPr>
              <w:t xml:space="preserve">Tarde: </w:t>
            </w:r>
          </w:p>
          <w:p w:rsidR="00EE6274" w:rsidRPr="008924F8" w:rsidRDefault="00EE6274" w:rsidP="00E51A7F">
            <w:pPr>
              <w:rPr>
                <w:rFonts w:cstheme="minorHAnsi"/>
              </w:rPr>
            </w:pPr>
            <w:r w:rsidRPr="008924F8">
              <w:rPr>
                <w:rFonts w:cstheme="minorHAnsi"/>
              </w:rPr>
              <w:t>Curso:</w:t>
            </w:r>
            <w:r w:rsidR="00E51A7F" w:rsidRPr="008924F8">
              <w:rPr>
                <w:rFonts w:cstheme="minorHAnsi"/>
              </w:rPr>
              <w:t xml:space="preserve"> “</w:t>
            </w:r>
            <w:r w:rsidR="008924F8" w:rsidRPr="008924F8">
              <w:rPr>
                <w:rFonts w:cstheme="minorHAnsi"/>
                <w:b/>
                <w:bCs/>
                <w:color w:val="222222"/>
                <w:shd w:val="clear" w:color="auto" w:fill="FFFFFF"/>
              </w:rPr>
              <w:t>Proposición de Planificación Estratégica con Cuadro de Mando</w:t>
            </w:r>
            <w:r w:rsidR="008924F8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Integral en Ingeniería Clínica</w:t>
            </w:r>
            <w:r w:rsidRPr="008924F8">
              <w:rPr>
                <w:rFonts w:cstheme="minorHAnsi"/>
              </w:rPr>
              <w:t>”;</w:t>
            </w:r>
          </w:p>
          <w:p w:rsidR="00613567" w:rsidRPr="00613567" w:rsidRDefault="00E51A7F" w:rsidP="00613567">
            <w:pPr>
              <w:rPr>
                <w:rFonts w:cstheme="minorHAnsi"/>
              </w:rPr>
            </w:pPr>
            <w:r w:rsidRPr="008924F8">
              <w:rPr>
                <w:rFonts w:cstheme="minorHAnsi"/>
              </w:rPr>
              <w:t>(</w:t>
            </w:r>
            <w:r w:rsidR="00EE6274" w:rsidRPr="008924F8">
              <w:rPr>
                <w:rFonts w:cstheme="minorHAnsi"/>
              </w:rPr>
              <w:t xml:space="preserve">Luis </w:t>
            </w:r>
            <w:proofErr w:type="spellStart"/>
            <w:r w:rsidR="00EE6274" w:rsidRPr="008924F8">
              <w:rPr>
                <w:rFonts w:cstheme="minorHAnsi"/>
              </w:rPr>
              <w:t>Danyau</w:t>
            </w:r>
            <w:proofErr w:type="spellEnd"/>
            <w:r w:rsidRPr="008924F8">
              <w:rPr>
                <w:rFonts w:cstheme="minorHAnsi"/>
              </w:rPr>
              <w:t>)</w:t>
            </w:r>
            <w:r w:rsidR="00466CBD">
              <w:rPr>
                <w:rFonts w:cstheme="minorHAnsi"/>
              </w:rPr>
              <w:t xml:space="preserve">  </w:t>
            </w:r>
            <w:proofErr w:type="spellStart"/>
            <w:r w:rsidR="00613567">
              <w:t>Fac</w:t>
            </w:r>
            <w:proofErr w:type="spellEnd"/>
            <w:r w:rsidR="00613567">
              <w:t xml:space="preserve">.  </w:t>
            </w:r>
            <w:proofErr w:type="spellStart"/>
            <w:r w:rsidR="00613567">
              <w:t>Ing</w:t>
            </w:r>
            <w:proofErr w:type="spellEnd"/>
            <w:r w:rsidR="00613567">
              <w:t xml:space="preserve">, U Central ) </w:t>
            </w:r>
          </w:p>
          <w:p w:rsidR="00BB55C9" w:rsidRDefault="00BB55C9" w:rsidP="00613567">
            <w:r>
              <w:t>Ubicación Específica: Sala 317 de Edifico VK1</w:t>
            </w:r>
          </w:p>
          <w:p w:rsidR="00613567" w:rsidRDefault="00BB55C9" w:rsidP="00613567">
            <w:r>
              <w:t xml:space="preserve">Horario: </w:t>
            </w:r>
            <w:r w:rsidR="00613567">
              <w:t xml:space="preserve">14:30 a 16:00         </w:t>
            </w:r>
          </w:p>
          <w:p w:rsidR="00613567" w:rsidRDefault="00613567" w:rsidP="00613567"/>
          <w:p w:rsidR="00613567" w:rsidRPr="008924F8" w:rsidRDefault="00613567" w:rsidP="00E51A7F">
            <w:pPr>
              <w:rPr>
                <w:rFonts w:cstheme="minorHAnsi"/>
              </w:rPr>
            </w:pPr>
          </w:p>
          <w:p w:rsidR="00E842B7" w:rsidRDefault="00E842B7"/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>
            <w:r>
              <w:t>MARTES 24 DE MARZO</w:t>
            </w:r>
          </w:p>
          <w:p w:rsidR="008B6273" w:rsidRDefault="008B6273"/>
        </w:tc>
      </w:tr>
      <w:tr w:rsidR="00E842B7" w:rsidTr="008B6273">
        <w:tc>
          <w:tcPr>
            <w:tcW w:w="4322" w:type="dxa"/>
            <w:tcBorders>
              <w:bottom w:val="single" w:sz="4" w:space="0" w:color="auto"/>
            </w:tcBorders>
          </w:tcPr>
          <w:p w:rsidR="00EE6274" w:rsidRDefault="00EE6274" w:rsidP="00EE6274">
            <w:r>
              <w:t xml:space="preserve">Mañana:                                                                     Curso: </w:t>
            </w:r>
            <w:r w:rsidRPr="008924F8">
              <w:rPr>
                <w:b/>
              </w:rPr>
              <w:t>“Interoperabilidad en Sistemas de Salud, e IHE</w:t>
            </w:r>
            <w:r>
              <w:t>”; Castillo Wulff;</w:t>
            </w:r>
          </w:p>
          <w:p w:rsidR="00EE6274" w:rsidRDefault="00EE6274" w:rsidP="00EE6274">
            <w:r>
              <w:t>(César Galindo).</w:t>
            </w:r>
          </w:p>
          <w:p w:rsidR="00613567" w:rsidRDefault="00613567" w:rsidP="00613567">
            <w:r>
              <w:t>9 a 10:30 y 10:45 a  12:15</w:t>
            </w:r>
          </w:p>
          <w:p w:rsidR="00613567" w:rsidRDefault="00613567" w:rsidP="00EE6274"/>
          <w:p w:rsidR="00EE6274" w:rsidRDefault="00EE6274" w:rsidP="00EE6274"/>
          <w:p w:rsidR="00EE6274" w:rsidRDefault="00EE6274" w:rsidP="00EE6274">
            <w:r>
              <w:t xml:space="preserve">Tarde: </w:t>
            </w:r>
          </w:p>
          <w:p w:rsidR="00EE6274" w:rsidRDefault="00EE6274" w:rsidP="00EE6274">
            <w:r>
              <w:t xml:space="preserve">Curso: </w:t>
            </w:r>
            <w:r w:rsidRPr="00613567">
              <w:rPr>
                <w:b/>
              </w:rPr>
              <w:t>“</w:t>
            </w:r>
            <w:r w:rsidR="006011C8">
              <w:rPr>
                <w:b/>
              </w:rPr>
              <w:t xml:space="preserve">Estrategias y </w:t>
            </w:r>
            <w:r w:rsidR="00613567" w:rsidRPr="00613567">
              <w:rPr>
                <w:b/>
              </w:rPr>
              <w:t xml:space="preserve">Herramientas de la Ing. Clínica para la </w:t>
            </w:r>
            <w:r w:rsidRPr="00613567">
              <w:rPr>
                <w:b/>
              </w:rPr>
              <w:t xml:space="preserve">Salud </w:t>
            </w:r>
            <w:proofErr w:type="gramStart"/>
            <w:r w:rsidRPr="00613567">
              <w:rPr>
                <w:b/>
              </w:rPr>
              <w:t>Pública ”</w:t>
            </w:r>
            <w:proofErr w:type="gramEnd"/>
            <w:r w:rsidRPr="00613567">
              <w:rPr>
                <w:b/>
              </w:rPr>
              <w:t>;</w:t>
            </w:r>
            <w:r>
              <w:t xml:space="preserve"> Castillo </w:t>
            </w:r>
            <w:proofErr w:type="spellStart"/>
            <w:r>
              <w:t>Wulff</w:t>
            </w:r>
            <w:proofErr w:type="spellEnd"/>
            <w:r>
              <w:t>.</w:t>
            </w:r>
          </w:p>
          <w:p w:rsidR="00EE6274" w:rsidRDefault="00EE6274" w:rsidP="00EE6274">
            <w:r>
              <w:t>(Viviana Silva)</w:t>
            </w:r>
          </w:p>
          <w:p w:rsidR="00613567" w:rsidRDefault="00613567" w:rsidP="00613567">
            <w:r>
              <w:t xml:space="preserve"> 9 a 10:30 y 10:45 a  12:15</w:t>
            </w:r>
          </w:p>
          <w:p w:rsidR="00613567" w:rsidRDefault="00613567" w:rsidP="00EE6274"/>
          <w:p w:rsidR="00EE6274" w:rsidRDefault="00EE6274"/>
        </w:tc>
        <w:tc>
          <w:tcPr>
            <w:tcW w:w="4322" w:type="dxa"/>
            <w:tcBorders>
              <w:bottom w:val="single" w:sz="4" w:space="0" w:color="auto"/>
            </w:tcBorders>
          </w:tcPr>
          <w:p w:rsidR="00E842B7" w:rsidRDefault="00E842B7"/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>
            <w:r>
              <w:t>MIERCOLES 25 DE MARZO</w:t>
            </w:r>
          </w:p>
          <w:p w:rsidR="008B6273" w:rsidRDefault="008B6273"/>
        </w:tc>
      </w:tr>
      <w:tr w:rsidR="00E842B7" w:rsidTr="008B6273">
        <w:tc>
          <w:tcPr>
            <w:tcW w:w="4322" w:type="dxa"/>
            <w:tcBorders>
              <w:bottom w:val="single" w:sz="4" w:space="0" w:color="auto"/>
            </w:tcBorders>
          </w:tcPr>
          <w:p w:rsidR="00E842B7" w:rsidRDefault="00322084">
            <w:r>
              <w:t>Mañana:</w:t>
            </w:r>
            <w:r w:rsidR="008924F8">
              <w:t xml:space="preserve"> 9:30 hrs.</w:t>
            </w:r>
          </w:p>
          <w:p w:rsidR="00EE6274" w:rsidRDefault="00322084">
            <w:r>
              <w:lastRenderedPageBreak/>
              <w:t>Ceremonia de Inauguración PAHCE</w:t>
            </w:r>
          </w:p>
          <w:p w:rsidR="00322084" w:rsidRDefault="00322084">
            <w:r>
              <w:t>(Frontis Teatro Municipal Viña del Mar).</w:t>
            </w:r>
          </w:p>
          <w:p w:rsidR="00322084" w:rsidRDefault="00322084"/>
          <w:p w:rsidR="00322084" w:rsidRDefault="00322084">
            <w:r>
              <w:t>Tarde:</w:t>
            </w:r>
          </w:p>
          <w:p w:rsidR="00322084" w:rsidRDefault="00322084">
            <w:r>
              <w:t>Visitas a Empresas e Instituciones</w:t>
            </w:r>
            <w:r w:rsidR="006011C8">
              <w:t xml:space="preserve"> ( Sistemas de simulación didáctica en Salud, Clínicas de la Región) ) </w:t>
            </w:r>
          </w:p>
          <w:p w:rsidR="00EE6274" w:rsidRDefault="00EE6274"/>
        </w:tc>
        <w:tc>
          <w:tcPr>
            <w:tcW w:w="4322" w:type="dxa"/>
            <w:tcBorders>
              <w:bottom w:val="single" w:sz="4" w:space="0" w:color="auto"/>
            </w:tcBorders>
          </w:tcPr>
          <w:p w:rsidR="00E842B7" w:rsidRDefault="00E842B7"/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>
            <w:r>
              <w:t>JUEVES 26 DE MARZO</w:t>
            </w:r>
            <w:r w:rsidR="00BB55C9">
              <w:t xml:space="preserve">                                                       </w:t>
            </w:r>
            <w:r w:rsidR="00BB55C9" w:rsidRPr="00BB55C9">
              <w:rPr>
                <w:highlight w:val="yellow"/>
              </w:rPr>
              <w:t>Sede Santiago-</w:t>
            </w:r>
            <w:r w:rsidR="00BB55C9">
              <w:t xml:space="preserve"> </w:t>
            </w:r>
            <w:r w:rsidR="00BB55C9" w:rsidRPr="00BB55C9">
              <w:rPr>
                <w:highlight w:val="yellow"/>
              </w:rPr>
              <w:t>Facultad Ingeniería UCEN</w:t>
            </w:r>
          </w:p>
          <w:p w:rsidR="00BB55C9" w:rsidRDefault="00BB55C9">
            <w:r>
              <w:t xml:space="preserve">                                                                                                 </w:t>
            </w:r>
            <w:r>
              <w:rPr>
                <w:highlight w:val="yellow"/>
              </w:rPr>
              <w:t xml:space="preserve">Calle Santa Isabel 1186, </w:t>
            </w:r>
            <w:proofErr w:type="spellStart"/>
            <w:r>
              <w:rPr>
                <w:highlight w:val="yellow"/>
              </w:rPr>
              <w:t>Stgo</w:t>
            </w:r>
            <w:proofErr w:type="spellEnd"/>
            <w:r>
              <w:t xml:space="preserve">    </w:t>
            </w:r>
          </w:p>
          <w:p w:rsidR="008B6273" w:rsidRDefault="00BB55C9">
            <w:r>
              <w:t xml:space="preserve">    </w:t>
            </w:r>
          </w:p>
        </w:tc>
      </w:tr>
      <w:tr w:rsidR="00EE6274" w:rsidTr="008B6273">
        <w:tc>
          <w:tcPr>
            <w:tcW w:w="4322" w:type="dxa"/>
            <w:tcBorders>
              <w:bottom w:val="single" w:sz="4" w:space="0" w:color="auto"/>
            </w:tcBorders>
          </w:tcPr>
          <w:p w:rsidR="00E01113" w:rsidRDefault="00E01113" w:rsidP="00E01113">
            <w:r>
              <w:t>Mañana:</w:t>
            </w:r>
          </w:p>
          <w:p w:rsidR="00E01113" w:rsidRDefault="00E01113" w:rsidP="00E01113">
            <w:r>
              <w:t xml:space="preserve">Ponencias y Presentaciones (Salas Tecnología Médica  UV y  sala  Jackson </w:t>
            </w:r>
            <w:proofErr w:type="spellStart"/>
            <w:r>
              <w:t>Fac</w:t>
            </w:r>
            <w:proofErr w:type="spellEnd"/>
            <w:r w:rsidR="006011C8">
              <w:t>.</w:t>
            </w:r>
            <w:r>
              <w:t xml:space="preserve"> Medicina UV)</w:t>
            </w:r>
          </w:p>
          <w:p w:rsidR="00E01113" w:rsidRDefault="00E01113" w:rsidP="00E01113">
            <w:r>
              <w:t>9:00 organización de sesiones.</w:t>
            </w:r>
          </w:p>
          <w:p w:rsidR="00E01113" w:rsidRDefault="00E01113" w:rsidP="00E01113">
            <w:r>
              <w:t xml:space="preserve">9:30 a 10:30         10:45 a  12:15 </w:t>
            </w:r>
          </w:p>
          <w:p w:rsidR="00E01113" w:rsidRDefault="00E01113" w:rsidP="00E01113"/>
          <w:p w:rsidR="00E01113" w:rsidRDefault="00E01113" w:rsidP="00E01113">
            <w:r>
              <w:t>Tarde:</w:t>
            </w:r>
          </w:p>
          <w:p w:rsidR="00E01113" w:rsidRDefault="00E01113" w:rsidP="00E01113">
            <w:r>
              <w:t>Ponencias y Presentaciones (Sala Tecnología Medica UV y CTH)</w:t>
            </w:r>
          </w:p>
          <w:p w:rsidR="00E01113" w:rsidRDefault="00E01113" w:rsidP="00E01113">
            <w:r>
              <w:t xml:space="preserve">14:00 organización de sesiones </w:t>
            </w:r>
          </w:p>
          <w:p w:rsidR="00E01113" w:rsidRDefault="00E01113" w:rsidP="00E01113">
            <w:r>
              <w:t xml:space="preserve">Ponencias y Presentaciones </w:t>
            </w:r>
          </w:p>
          <w:p w:rsidR="008924F8" w:rsidRDefault="00E01113" w:rsidP="008924F8">
            <w:r>
              <w:t>14:30 a 16:00         16:15 a  17:45</w:t>
            </w:r>
          </w:p>
          <w:p w:rsidR="00322084" w:rsidRDefault="00322084"/>
          <w:p w:rsidR="00322084" w:rsidRDefault="00E01113" w:rsidP="00E01113">
            <w:r>
              <w:t xml:space="preserve"> 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EE6274" w:rsidRDefault="00322084">
            <w:r>
              <w:t>Mañana:</w:t>
            </w:r>
          </w:p>
          <w:p w:rsidR="00322084" w:rsidRDefault="00322084" w:rsidP="00322084">
            <w:r>
              <w:t>Curso: “Eficiencia Energética en Hospitales”;</w:t>
            </w:r>
          </w:p>
          <w:p w:rsidR="00613567" w:rsidRDefault="00322084" w:rsidP="00613567">
            <w:r>
              <w:t>(G</w:t>
            </w:r>
            <w:r w:rsidR="008C7FB5">
              <w:t xml:space="preserve">uillermo </w:t>
            </w:r>
            <w:r>
              <w:t>Avendaño).</w:t>
            </w:r>
            <w:r w:rsidR="00613567">
              <w:t xml:space="preserve"> </w:t>
            </w:r>
            <w:proofErr w:type="spellStart"/>
            <w:r w:rsidR="00613567">
              <w:t>Fac</w:t>
            </w:r>
            <w:proofErr w:type="spellEnd"/>
            <w:r w:rsidR="00613567">
              <w:t xml:space="preserve">.  </w:t>
            </w:r>
            <w:proofErr w:type="spellStart"/>
            <w:r w:rsidR="00613567">
              <w:t>Ing</w:t>
            </w:r>
            <w:proofErr w:type="spellEnd"/>
            <w:r w:rsidR="00613567">
              <w:t>, U Central )</w:t>
            </w:r>
            <w:r w:rsidR="00BB55C9">
              <w:br/>
            </w:r>
            <w:bookmarkStart w:id="0" w:name="_GoBack"/>
            <w:bookmarkEnd w:id="0"/>
          </w:p>
          <w:p w:rsidR="00BB55C9" w:rsidRDefault="00613567" w:rsidP="00613567">
            <w:r>
              <w:t xml:space="preserve"> </w:t>
            </w:r>
            <w:r w:rsidR="00BB55C9">
              <w:t>Horario: 14:30 a 16:30</w:t>
            </w:r>
          </w:p>
          <w:p w:rsidR="00BB55C9" w:rsidRDefault="00BB55C9" w:rsidP="00613567">
            <w:r>
              <w:t>Ubicación: Auditorio de Edificio VK1</w:t>
            </w:r>
          </w:p>
          <w:p w:rsidR="00322084" w:rsidRDefault="00322084"/>
          <w:p w:rsidR="008924F8" w:rsidRDefault="008924F8"/>
          <w:p w:rsidR="00322084" w:rsidRDefault="008924F8" w:rsidP="00BB55C9">
            <w:r>
              <w:t xml:space="preserve"> </w:t>
            </w:r>
          </w:p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 w:rsidP="008924F8">
            <w:r>
              <w:t>VIERNES 27 DE MARZO</w:t>
            </w:r>
          </w:p>
          <w:p w:rsidR="008B6273" w:rsidRDefault="008B6273"/>
        </w:tc>
      </w:tr>
      <w:tr w:rsidR="00EE6274" w:rsidTr="008B6273">
        <w:tc>
          <w:tcPr>
            <w:tcW w:w="4322" w:type="dxa"/>
            <w:tcBorders>
              <w:bottom w:val="single" w:sz="4" w:space="0" w:color="auto"/>
            </w:tcBorders>
          </w:tcPr>
          <w:p w:rsidR="00E01113" w:rsidRDefault="00E01113" w:rsidP="00E01113"/>
          <w:p w:rsidR="00E01113" w:rsidRDefault="00E01113">
            <w:r>
              <w:t>Mañana:</w:t>
            </w:r>
          </w:p>
          <w:p w:rsidR="00322084" w:rsidRDefault="00322084" w:rsidP="00322084">
            <w:r>
              <w:t>Ponencias y Presentaciones</w:t>
            </w:r>
            <w:r w:rsidR="008924F8">
              <w:t xml:space="preserve"> (Salas Tecnología Médica</w:t>
            </w:r>
            <w:r w:rsidR="00E01113">
              <w:t xml:space="preserve">  UV y  sala  CTH</w:t>
            </w:r>
            <w:r w:rsidR="008924F8">
              <w:t>)</w:t>
            </w:r>
          </w:p>
          <w:p w:rsidR="00E01113" w:rsidRDefault="00E01113" w:rsidP="00E01113">
            <w:r>
              <w:t xml:space="preserve">9:00 organización de sesiones </w:t>
            </w:r>
          </w:p>
          <w:p w:rsidR="00E01113" w:rsidRDefault="00E01113" w:rsidP="00E01113">
            <w:r>
              <w:t>Ponencias y Presentaciones (área específica).</w:t>
            </w:r>
          </w:p>
          <w:p w:rsidR="00E01113" w:rsidRDefault="00E01113" w:rsidP="00E01113">
            <w:r>
              <w:t xml:space="preserve">9:30 a 10:30         10:45 a  12:15 </w:t>
            </w:r>
          </w:p>
          <w:p w:rsidR="00322084" w:rsidRDefault="00322084" w:rsidP="00322084"/>
          <w:p w:rsidR="00322084" w:rsidRDefault="00322084" w:rsidP="00322084">
            <w:r>
              <w:t>Tarde:</w:t>
            </w:r>
          </w:p>
          <w:p w:rsidR="00E01113" w:rsidRDefault="00E01113" w:rsidP="00E01113">
            <w:r>
              <w:t xml:space="preserve">Ponencias y Presentaciones (Castillo </w:t>
            </w:r>
            <w:proofErr w:type="spellStart"/>
            <w:r>
              <w:t>Wulff</w:t>
            </w:r>
            <w:proofErr w:type="spellEnd"/>
            <w:r>
              <w:t xml:space="preserve">  y Tecnología </w:t>
            </w:r>
            <w:proofErr w:type="spellStart"/>
            <w:r>
              <w:t>Medica</w:t>
            </w:r>
            <w:proofErr w:type="spellEnd"/>
            <w:r>
              <w:t xml:space="preserve"> UV)</w:t>
            </w:r>
          </w:p>
          <w:p w:rsidR="00E01113" w:rsidRDefault="00E01113" w:rsidP="00E01113">
            <w:r>
              <w:t xml:space="preserve">14:00 organización de sesiones </w:t>
            </w:r>
          </w:p>
          <w:p w:rsidR="00E01113" w:rsidRDefault="00E01113" w:rsidP="00E01113">
            <w:r>
              <w:t xml:space="preserve">Ponencias y Presentaciones </w:t>
            </w:r>
          </w:p>
          <w:p w:rsidR="00E01113" w:rsidRDefault="00E01113" w:rsidP="00E01113">
            <w:r>
              <w:t xml:space="preserve">14:30 a 16:00         16:15 a  17:45 </w:t>
            </w:r>
          </w:p>
          <w:p w:rsidR="008924F8" w:rsidRDefault="008924F8"/>
          <w:p w:rsidR="008924F8" w:rsidRDefault="008924F8">
            <w:r>
              <w:t xml:space="preserve">Cocktail de </w:t>
            </w:r>
            <w:proofErr w:type="gramStart"/>
            <w:r>
              <w:t>Clausura :</w:t>
            </w:r>
            <w:proofErr w:type="gramEnd"/>
            <w:r>
              <w:t xml:space="preserve"> 19:00 hrs.</w:t>
            </w:r>
          </w:p>
          <w:p w:rsidR="008924F8" w:rsidRDefault="008924F8">
            <w:r>
              <w:t>(Castillo Wulff)</w:t>
            </w:r>
          </w:p>
          <w:p w:rsidR="008924F8" w:rsidRDefault="008924F8"/>
        </w:tc>
        <w:tc>
          <w:tcPr>
            <w:tcW w:w="4322" w:type="dxa"/>
            <w:tcBorders>
              <w:bottom w:val="single" w:sz="4" w:space="0" w:color="auto"/>
            </w:tcBorders>
          </w:tcPr>
          <w:p w:rsidR="00EE6274" w:rsidRDefault="00EE6274"/>
        </w:tc>
      </w:tr>
      <w:tr w:rsidR="008B6273" w:rsidTr="008B6273">
        <w:tc>
          <w:tcPr>
            <w:tcW w:w="8644" w:type="dxa"/>
            <w:gridSpan w:val="2"/>
            <w:shd w:val="pct10" w:color="auto" w:fill="auto"/>
          </w:tcPr>
          <w:p w:rsidR="008B6273" w:rsidRDefault="008B6273"/>
          <w:p w:rsidR="008B6273" w:rsidRDefault="008B6273">
            <w:r>
              <w:t>SABADO 28 DE MARZO</w:t>
            </w:r>
          </w:p>
          <w:p w:rsidR="008B6273" w:rsidRDefault="008B6273"/>
        </w:tc>
      </w:tr>
      <w:tr w:rsidR="00322084" w:rsidTr="00E842B7">
        <w:tc>
          <w:tcPr>
            <w:tcW w:w="4322" w:type="dxa"/>
          </w:tcPr>
          <w:p w:rsidR="00322084" w:rsidRDefault="0027787F">
            <w:r>
              <w:t>Mañana y Tarde:</w:t>
            </w:r>
          </w:p>
          <w:p w:rsidR="00B7178E" w:rsidRPr="0027787F" w:rsidRDefault="008B627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“</w:t>
            </w:r>
            <w:r w:rsidR="0027787F" w:rsidRPr="0027787F">
              <w:rPr>
                <w:rFonts w:cstheme="minorHAnsi"/>
                <w:color w:val="000000" w:themeColor="text1"/>
                <w:shd w:val="clear" w:color="auto" w:fill="FFFFFF"/>
              </w:rPr>
              <w:t>Independent social/networking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”:</w:t>
            </w:r>
          </w:p>
          <w:p w:rsidR="00B7178E" w:rsidRDefault="008C4C00" w:rsidP="008C4C00">
            <w:pPr>
              <w:pStyle w:val="Prrafodelista"/>
              <w:numPr>
                <w:ilvl w:val="0"/>
                <w:numId w:val="1"/>
              </w:numPr>
            </w:pPr>
            <w:r>
              <w:t>City Tour por la Ciudad</w:t>
            </w:r>
          </w:p>
          <w:p w:rsidR="008C4C00" w:rsidRDefault="008C4C00" w:rsidP="008C4C00">
            <w:pPr>
              <w:pStyle w:val="Prrafodelista"/>
              <w:numPr>
                <w:ilvl w:val="0"/>
                <w:numId w:val="1"/>
              </w:numPr>
            </w:pPr>
            <w:r>
              <w:t>Visita Ruta del Vino</w:t>
            </w:r>
            <w:r w:rsidR="008B6273">
              <w:t xml:space="preserve"> (Casablanca)</w:t>
            </w:r>
          </w:p>
          <w:p w:rsidR="008C4C00" w:rsidRDefault="008C4C00" w:rsidP="008C4C00">
            <w:pPr>
              <w:pStyle w:val="Prrafodelista"/>
              <w:numPr>
                <w:ilvl w:val="0"/>
                <w:numId w:val="1"/>
              </w:numPr>
            </w:pPr>
            <w:r>
              <w:t>Paseos en Lancha.</w:t>
            </w:r>
          </w:p>
          <w:p w:rsidR="00B7178E" w:rsidRDefault="00B7178E"/>
        </w:tc>
        <w:tc>
          <w:tcPr>
            <w:tcW w:w="4322" w:type="dxa"/>
          </w:tcPr>
          <w:p w:rsidR="00322084" w:rsidRDefault="00322084"/>
        </w:tc>
      </w:tr>
      <w:tr w:rsidR="00322084" w:rsidTr="00E842B7">
        <w:tc>
          <w:tcPr>
            <w:tcW w:w="4322" w:type="dxa"/>
          </w:tcPr>
          <w:p w:rsidR="00322084" w:rsidRDefault="00322084"/>
        </w:tc>
        <w:tc>
          <w:tcPr>
            <w:tcW w:w="4322" w:type="dxa"/>
          </w:tcPr>
          <w:p w:rsidR="00322084" w:rsidRDefault="00322084"/>
        </w:tc>
      </w:tr>
    </w:tbl>
    <w:p w:rsidR="00E842B7" w:rsidRDefault="00E842B7"/>
    <w:sectPr w:rsidR="00E842B7" w:rsidSect="008B627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0C91"/>
    <w:multiLevelType w:val="hybridMultilevel"/>
    <w:tmpl w:val="88BCFB3C"/>
    <w:lvl w:ilvl="0" w:tplc="556A3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7"/>
    <w:rsid w:val="0027787F"/>
    <w:rsid w:val="002A0A96"/>
    <w:rsid w:val="00322084"/>
    <w:rsid w:val="003A01DB"/>
    <w:rsid w:val="00466CBD"/>
    <w:rsid w:val="0057015E"/>
    <w:rsid w:val="006011C8"/>
    <w:rsid w:val="00613567"/>
    <w:rsid w:val="00703CF8"/>
    <w:rsid w:val="008924F8"/>
    <w:rsid w:val="008B6273"/>
    <w:rsid w:val="008C4C00"/>
    <w:rsid w:val="008C7FB5"/>
    <w:rsid w:val="00B7178E"/>
    <w:rsid w:val="00BB55C9"/>
    <w:rsid w:val="00E01113"/>
    <w:rsid w:val="00E51A7F"/>
    <w:rsid w:val="00E842B7"/>
    <w:rsid w:val="00EE6274"/>
    <w:rsid w:val="00FA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2CDD-D09D-42AB-AE1A-E8830BD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Paula Valenzuela</cp:lastModifiedBy>
  <cp:revision>2</cp:revision>
  <dcterms:created xsi:type="dcterms:W3CDTF">2015-03-19T12:48:00Z</dcterms:created>
  <dcterms:modified xsi:type="dcterms:W3CDTF">2015-03-19T12:48:00Z</dcterms:modified>
</cp:coreProperties>
</file>