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CE" w:rsidRDefault="00723B2E" w:rsidP="00834972">
      <w:pPr>
        <w:pStyle w:val="Puesto"/>
        <w:rPr>
          <w:rFonts w:ascii="Corbel" w:hAnsi="Corbel"/>
          <w:noProof/>
          <w:color w:val="099BDD"/>
          <w:lang w:val="es-ES"/>
        </w:rPr>
      </w:pPr>
      <w:r>
        <w:rPr>
          <w:rFonts w:ascii="Corbel" w:hAnsi="Corbel"/>
          <w:noProof/>
          <w:color w:val="099BDD"/>
          <w:lang w:val="es-CL" w:eastAsia="es-CL"/>
        </w:rPr>
        <w:drawing>
          <wp:inline distT="0" distB="0" distL="0" distR="0">
            <wp:extent cx="1910443" cy="514350"/>
            <wp:effectExtent l="0" t="0" r="0" b="0"/>
            <wp:docPr id="1" name="Imagen 1" descr="C:\Users\GabrielEsteban\Desktop\u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steban\Desktop\ucent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97" cy="5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B7" w:rsidRPr="00AA5DB7" w:rsidRDefault="00AA5DB7" w:rsidP="00AA5DB7">
      <w:pPr>
        <w:rPr>
          <w:lang w:val="es-ES"/>
        </w:rPr>
      </w:pPr>
    </w:p>
    <w:p w:rsidR="00723B2E" w:rsidRDefault="00AA5DB7" w:rsidP="00723B2E">
      <w:pPr>
        <w:pStyle w:val="Puesto"/>
        <w:rPr>
          <w:rFonts w:ascii="Corbel" w:hAnsi="Corbel"/>
          <w:noProof/>
          <w:color w:val="099BDD"/>
          <w:lang w:val="es-ES"/>
        </w:rPr>
      </w:pPr>
      <w:r>
        <w:rPr>
          <w:rFonts w:ascii="Corbel" w:hAnsi="Corbel"/>
          <w:noProof/>
          <w:color w:val="099BDD"/>
          <w:lang w:val="es-ES"/>
        </w:rPr>
        <w:t xml:space="preserve">V </w:t>
      </w:r>
      <w:r w:rsidR="00723B2E">
        <w:rPr>
          <w:rFonts w:ascii="Corbel" w:hAnsi="Corbel"/>
          <w:noProof/>
          <w:color w:val="099BDD"/>
          <w:lang w:val="es-ES"/>
        </w:rPr>
        <w:t xml:space="preserve">Seminario </w:t>
      </w:r>
      <w:r>
        <w:rPr>
          <w:rFonts w:ascii="Corbel" w:hAnsi="Corbel"/>
          <w:noProof/>
          <w:color w:val="099BDD"/>
          <w:lang w:val="es-ES"/>
        </w:rPr>
        <w:t xml:space="preserve">escuela de industrias </w:t>
      </w:r>
      <w:r w:rsidR="00723B2E">
        <w:rPr>
          <w:rFonts w:ascii="Corbel" w:hAnsi="Corbel"/>
          <w:noProof/>
          <w:color w:val="099BDD"/>
          <w:lang w:val="es-ES"/>
        </w:rPr>
        <w:t xml:space="preserve">“Mujer Empresaria” </w:t>
      </w:r>
    </w:p>
    <w:p w:rsidR="00723B2E" w:rsidRDefault="00723B2E" w:rsidP="00723B2E">
      <w:pPr>
        <w:pStyle w:val="Puesto"/>
        <w:rPr>
          <w:rFonts w:ascii="Corbel" w:hAnsi="Corbel"/>
          <w:noProof/>
          <w:color w:val="099BDD"/>
          <w:sz w:val="36"/>
          <w:szCs w:val="36"/>
          <w:lang w:val="es-ES"/>
        </w:rPr>
      </w:pPr>
      <w:r w:rsidRPr="00723B2E">
        <w:rPr>
          <w:rFonts w:ascii="Corbel" w:hAnsi="Corbel"/>
          <w:noProof/>
          <w:color w:val="099BDD"/>
          <w:sz w:val="36"/>
          <w:szCs w:val="36"/>
          <w:lang w:val="es-ES"/>
        </w:rPr>
        <w:t>Feria “MUjer emprende”</w:t>
      </w:r>
    </w:p>
    <w:p w:rsidR="00AA5DB7" w:rsidRPr="00AA5DB7" w:rsidRDefault="00AA5DB7" w:rsidP="00AA5DB7">
      <w:pPr>
        <w:rPr>
          <w:lang w:val="es-ES"/>
        </w:rPr>
      </w:pPr>
    </w:p>
    <w:p w:rsidR="00D529AB" w:rsidRPr="00834972" w:rsidRDefault="00AA5DB7" w:rsidP="00834972">
      <w:pPr>
        <w:pStyle w:val="Ttulo1"/>
        <w:rPr>
          <w:b/>
          <w:noProof/>
          <w:lang w:val="es-ES"/>
        </w:rPr>
      </w:pPr>
      <w:r>
        <w:rPr>
          <w:rFonts w:ascii="Corbel" w:hAnsi="Corbel"/>
          <w:b/>
          <w:noProof/>
          <w:color w:val="FFFFFF"/>
          <w:lang w:val="es-ES"/>
        </w:rPr>
        <w:t>Aspectos Generales</w:t>
      </w:r>
    </w:p>
    <w:p w:rsidR="00F93F6E" w:rsidRDefault="00F93F6E" w:rsidP="00B82C43">
      <w:pPr>
        <w:jc w:val="both"/>
        <w:rPr>
          <w:rFonts w:ascii="Corbel" w:hAnsi="Corbel"/>
          <w:b/>
          <w:noProof/>
          <w:lang w:val="es-ES"/>
        </w:rPr>
      </w:pPr>
    </w:p>
    <w:p w:rsidR="00AA5DB7" w:rsidRPr="00AA5DB7" w:rsidRDefault="00AA5DB7" w:rsidP="00B82C43">
      <w:pPr>
        <w:jc w:val="both"/>
        <w:rPr>
          <w:rFonts w:ascii="Corbel" w:hAnsi="Corbel"/>
          <w:noProof/>
          <w:lang w:val="es-ES"/>
        </w:rPr>
      </w:pPr>
      <w:r>
        <w:rPr>
          <w:rFonts w:ascii="Corbel" w:hAnsi="Corbel"/>
          <w:b/>
          <w:noProof/>
          <w:lang w:val="es-ES"/>
        </w:rPr>
        <w:t xml:space="preserve">Fecha: </w:t>
      </w:r>
      <w:r>
        <w:rPr>
          <w:rFonts w:ascii="Corbel" w:hAnsi="Corbel"/>
          <w:noProof/>
          <w:lang w:val="es-ES"/>
        </w:rPr>
        <w:t>18 de Noviembre de 2013</w:t>
      </w:r>
    </w:p>
    <w:p w:rsidR="00723B2E" w:rsidRDefault="00723B2E" w:rsidP="00B82C43">
      <w:pPr>
        <w:jc w:val="both"/>
        <w:rPr>
          <w:rFonts w:ascii="Corbel" w:hAnsi="Corbel"/>
          <w:noProof/>
          <w:lang w:val="es-ES"/>
        </w:rPr>
      </w:pPr>
      <w:r w:rsidRPr="00834972">
        <w:rPr>
          <w:rFonts w:ascii="Corbel" w:hAnsi="Corbel"/>
          <w:b/>
          <w:noProof/>
          <w:lang w:val="es-ES"/>
        </w:rPr>
        <w:t>Lugar</w:t>
      </w:r>
      <w:r w:rsidR="00834972">
        <w:rPr>
          <w:rFonts w:ascii="Corbel" w:hAnsi="Corbel"/>
          <w:b/>
          <w:noProof/>
          <w:lang w:val="es-ES"/>
        </w:rPr>
        <w:t xml:space="preserve"> </w:t>
      </w:r>
      <w:r>
        <w:rPr>
          <w:rFonts w:ascii="Corbel" w:hAnsi="Corbel"/>
          <w:noProof/>
          <w:lang w:val="es-ES"/>
        </w:rPr>
        <w:t xml:space="preserve">: Auditorio I </w:t>
      </w:r>
      <w:r w:rsidR="004C3CB9">
        <w:rPr>
          <w:rFonts w:ascii="Corbel" w:hAnsi="Corbel"/>
          <w:noProof/>
          <w:lang w:val="es-ES"/>
        </w:rPr>
        <w:t xml:space="preserve">- </w:t>
      </w:r>
      <w:r>
        <w:rPr>
          <w:rFonts w:ascii="Corbel" w:hAnsi="Corbel"/>
          <w:noProof/>
          <w:lang w:val="es-ES"/>
        </w:rPr>
        <w:t xml:space="preserve">Facultad Vicente Kovacevic II </w:t>
      </w:r>
      <w:r w:rsidR="004C3CB9">
        <w:rPr>
          <w:rFonts w:ascii="Corbel" w:hAnsi="Corbel"/>
          <w:noProof/>
          <w:lang w:val="es-ES"/>
        </w:rPr>
        <w:t>- Santa Isabel #1278 esq. Nataniel Cox – Santiago</w:t>
      </w:r>
    </w:p>
    <w:p w:rsidR="004C3CB9" w:rsidRDefault="004C3CB9" w:rsidP="00B82C43">
      <w:pPr>
        <w:jc w:val="both"/>
        <w:rPr>
          <w:rFonts w:ascii="Corbel" w:hAnsi="Corbel"/>
          <w:noProof/>
          <w:lang w:val="es-ES"/>
        </w:rPr>
      </w:pPr>
      <w:r w:rsidRPr="00834972">
        <w:rPr>
          <w:rFonts w:ascii="Corbel" w:hAnsi="Corbel"/>
          <w:b/>
          <w:noProof/>
          <w:lang w:val="es-ES"/>
        </w:rPr>
        <w:t>Capacidad Máxima</w:t>
      </w:r>
      <w:r>
        <w:rPr>
          <w:rFonts w:ascii="Corbel" w:hAnsi="Corbel"/>
          <w:noProof/>
          <w:lang w:val="es-ES"/>
        </w:rPr>
        <w:t xml:space="preserve"> : 130 invitados</w:t>
      </w:r>
      <w:r w:rsidR="00D569FB">
        <w:rPr>
          <w:rFonts w:ascii="Corbel" w:hAnsi="Corbel"/>
          <w:noProof/>
          <w:lang w:val="es-ES"/>
        </w:rPr>
        <w:t xml:space="preserve">                           </w:t>
      </w:r>
      <w:r w:rsidR="00D569FB" w:rsidRPr="00D569FB">
        <w:rPr>
          <w:rFonts w:ascii="Corbel" w:hAnsi="Corbel"/>
          <w:b/>
          <w:noProof/>
          <w:lang w:val="es-ES"/>
        </w:rPr>
        <w:t>Horario</w:t>
      </w:r>
      <w:r w:rsidR="00D569FB">
        <w:rPr>
          <w:rFonts w:ascii="Corbel" w:hAnsi="Corbel"/>
          <w:noProof/>
          <w:lang w:val="es-ES"/>
        </w:rPr>
        <w:t>: 9:20 a 14:30hrs Aprox.</w:t>
      </w:r>
    </w:p>
    <w:p w:rsidR="00962ACE" w:rsidRDefault="00962ACE" w:rsidP="00B82C43">
      <w:pPr>
        <w:jc w:val="both"/>
        <w:rPr>
          <w:rFonts w:ascii="Corbel" w:hAnsi="Corbel"/>
          <w:noProof/>
          <w:lang w:val="es-ES"/>
        </w:rPr>
      </w:pPr>
      <w:r>
        <w:rPr>
          <w:rFonts w:ascii="Corbel" w:hAnsi="Corbel"/>
          <w:noProof/>
          <w:lang w:val="es-ES"/>
        </w:rPr>
        <w:t xml:space="preserve">Seminario “Mujer Empresaria” + Feria “MujerEmprende” es un evento de tipo académico organizado por los alumnos de Ingeniería Civil Industrial que cursan el ramo “Trabajo en Equipo y Liderazgo” de la Facultad de Ingeniería - Universidad Central de Chile. Este evento se prepara año a año y se celebra en la semana de la </w:t>
      </w:r>
      <w:r w:rsidR="00AA5DB7">
        <w:rPr>
          <w:rFonts w:ascii="Corbel" w:hAnsi="Corbel"/>
          <w:noProof/>
          <w:lang w:val="es-ES"/>
        </w:rPr>
        <w:t>escuela de Ingenieria Civil Industrial,</w:t>
      </w:r>
      <w:r>
        <w:rPr>
          <w:rFonts w:ascii="Corbel" w:hAnsi="Corbel"/>
          <w:noProof/>
          <w:lang w:val="es-ES"/>
        </w:rPr>
        <w:t xml:space="preserve"> siendo esta, </w:t>
      </w:r>
      <w:r w:rsidR="00AA5DB7">
        <w:rPr>
          <w:rFonts w:ascii="Corbel" w:hAnsi="Corbel"/>
          <w:noProof/>
          <w:lang w:val="es-ES"/>
        </w:rPr>
        <w:t>su</w:t>
      </w:r>
      <w:r>
        <w:rPr>
          <w:rFonts w:ascii="Corbel" w:hAnsi="Corbel"/>
          <w:noProof/>
          <w:lang w:val="es-ES"/>
        </w:rPr>
        <w:t xml:space="preserve"> quinta versión. El tema es “LA MUJER” y tiene como objetivo cautivar a l</w:t>
      </w:r>
      <w:r w:rsidR="00AA5DB7">
        <w:rPr>
          <w:rFonts w:ascii="Corbel" w:hAnsi="Corbel"/>
          <w:noProof/>
          <w:lang w:val="es-ES"/>
        </w:rPr>
        <w:t>a</w:t>
      </w:r>
      <w:r>
        <w:rPr>
          <w:rFonts w:ascii="Corbel" w:hAnsi="Corbel"/>
          <w:noProof/>
          <w:lang w:val="es-ES"/>
        </w:rPr>
        <w:t>s asistentes y motivarlas con los temas expuestos por diferentes Emprendedoras y Empresarias en Chile de Organizaciones Importantes como ASECH,Emprendedoras de Chile y Mujeres Empresarias. Complementariamente se organizará una Feria donde Microempresarias de estas Organizaciones darán a conocer sus productos y su historia de Emprendimiento.</w:t>
      </w:r>
    </w:p>
    <w:p w:rsidR="00D978BC" w:rsidRDefault="00D978BC">
      <w:pPr>
        <w:rPr>
          <w:rFonts w:ascii="Corbel" w:hAnsi="Corbel"/>
          <w:b/>
          <w:noProof/>
          <w:lang w:val="es-ES"/>
        </w:rPr>
      </w:pPr>
    </w:p>
    <w:p w:rsidR="00AA5DB7" w:rsidRPr="00834972" w:rsidRDefault="00AA5DB7" w:rsidP="00AA5DB7">
      <w:pPr>
        <w:pStyle w:val="Ttulo1"/>
        <w:rPr>
          <w:b/>
          <w:noProof/>
          <w:lang w:val="es-ES"/>
        </w:rPr>
      </w:pPr>
      <w:r>
        <w:rPr>
          <w:rFonts w:ascii="Corbel" w:hAnsi="Corbel"/>
          <w:b/>
          <w:noProof/>
          <w:color w:val="FFFFFF"/>
          <w:lang w:val="es-ES"/>
        </w:rPr>
        <w:t>Expositoras</w:t>
      </w:r>
    </w:p>
    <w:p w:rsidR="00F93F6E" w:rsidRDefault="00F93F6E">
      <w:pPr>
        <w:rPr>
          <w:rFonts w:ascii="Corbel" w:hAnsi="Corbel"/>
          <w:b/>
          <w:noProof/>
          <w:color w:val="FFFFFF"/>
          <w:lang w:val="es-ES"/>
        </w:rPr>
      </w:pPr>
      <w:r w:rsidRPr="00834972">
        <w:rPr>
          <w:rFonts w:ascii="Corbel" w:hAnsi="Corbel"/>
          <w:b/>
          <w:noProof/>
          <w:color w:val="FFFFFF"/>
          <w:lang w:val="es-ES"/>
        </w:rPr>
        <w:t>U</w:t>
      </w:r>
      <w:r w:rsidR="00AA5DB7" w:rsidRPr="00834972">
        <w:rPr>
          <w:rFonts w:ascii="Corbel" w:hAnsi="Corbel"/>
          <w:b/>
          <w:noProof/>
          <w:color w:val="FFFFFF"/>
          <w:lang w:val="es-ES"/>
        </w:rPr>
        <w:t>ne</w:t>
      </w:r>
    </w:p>
    <w:p w:rsidR="00AA5DB7" w:rsidRDefault="00AA5DB7">
      <w:pPr>
        <w:rPr>
          <w:rFonts w:ascii="Corbel" w:hAnsi="Corbel"/>
          <w:noProof/>
          <w:lang w:val="es-ES"/>
        </w:rPr>
      </w:pPr>
      <w:r w:rsidRPr="00834972">
        <w:rPr>
          <w:rFonts w:ascii="Corbel" w:hAnsi="Corbel"/>
          <w:b/>
          <w:noProof/>
          <w:color w:val="FFFFFF"/>
          <w:lang w:val="es-ES"/>
        </w:rPr>
        <w:t>s 18 de Noviembre</w:t>
      </w:r>
    </w:p>
    <w:p w:rsidR="00D978BC" w:rsidRPr="00D978BC" w:rsidRDefault="00D978BC" w:rsidP="00D978BC">
      <w:pPr>
        <w:pStyle w:val="Ttulo5"/>
        <w:spacing w:before="0" w:line="288" w:lineRule="atLeast"/>
        <w:textAlignment w:val="baseline"/>
        <w:rPr>
          <w:rFonts w:ascii="Arial" w:hAnsi="Arial"/>
          <w:color w:val="2C2C2C" w:themeColor="text1"/>
          <w:sz w:val="36"/>
          <w:szCs w:val="36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5B709C8" wp14:editId="69FF1B3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295400" cy="12954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eb2a_5c3b95cb5fe46fac6eed55151f316fc9.png_srz_136_136_75_22_0.50_1.20_0.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8BC">
        <w:rPr>
          <w:rFonts w:ascii="Arial" w:hAnsi="Arial"/>
          <w:b/>
          <w:bCs/>
          <w:color w:val="2C2C2C" w:themeColor="text1"/>
          <w:sz w:val="36"/>
          <w:szCs w:val="36"/>
          <w:bdr w:val="none" w:sz="0" w:space="0" w:color="auto" w:frame="1"/>
          <w:lang w:val="es-CL"/>
        </w:rPr>
        <w:t>Fernanda Vicente</w:t>
      </w:r>
    </w:p>
    <w:p w:rsidR="00D978BC" w:rsidRPr="00D978BC" w:rsidRDefault="00D978BC" w:rsidP="00D978BC">
      <w:pPr>
        <w:pStyle w:val="font8"/>
        <w:spacing w:before="0" w:beforeAutospacing="0" w:after="0" w:afterAutospacing="0"/>
        <w:textAlignment w:val="baseline"/>
        <w:rPr>
          <w:rFonts w:ascii="Arial" w:hAnsi="Arial"/>
          <w:b/>
          <w:color w:val="2C2C2C" w:themeColor="text1"/>
          <w:sz w:val="21"/>
          <w:szCs w:val="21"/>
        </w:rPr>
      </w:pPr>
      <w:r w:rsidRPr="00D978BC">
        <w:rPr>
          <w:rFonts w:ascii="Arial" w:hAnsi="Arial"/>
          <w:b/>
          <w:color w:val="2C2C2C" w:themeColor="text1"/>
          <w:sz w:val="21"/>
          <w:szCs w:val="21"/>
        </w:rPr>
        <w:t>Vicepresidenta de Asociación de Emprendedores de Chile (ASECH)</w:t>
      </w:r>
    </w:p>
    <w:p w:rsidR="00D978BC" w:rsidRDefault="00D978BC" w:rsidP="00D978BC">
      <w:pPr>
        <w:pStyle w:val="font8"/>
        <w:spacing w:before="0" w:beforeAutospacing="0" w:after="0" w:afterAutospacing="0"/>
        <w:textAlignment w:val="baseline"/>
        <w:rPr>
          <w:rFonts w:ascii="Arial" w:hAnsi="Arial"/>
          <w:color w:val="2C2C2C" w:themeColor="text1"/>
          <w:sz w:val="21"/>
          <w:szCs w:val="21"/>
        </w:rPr>
      </w:pPr>
    </w:p>
    <w:p w:rsidR="00D978BC" w:rsidRPr="00D978BC" w:rsidRDefault="00D978BC" w:rsidP="00B82C4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/>
          <w:color w:val="2C2C2C" w:themeColor="text1"/>
          <w:sz w:val="21"/>
          <w:szCs w:val="21"/>
        </w:rPr>
      </w:pPr>
      <w:r w:rsidRPr="00D978BC">
        <w:rPr>
          <w:rFonts w:ascii="Arial" w:hAnsi="Arial"/>
          <w:color w:val="2C2C2C" w:themeColor="text1"/>
          <w:sz w:val="21"/>
          <w:szCs w:val="21"/>
        </w:rPr>
        <w:t>Periodista de la Universidad Diego Portales y licenciada en Estética en la Universidad Católica. Entre 1998 y el 2000 se radicó en Estados Unidos, donde estudió Marketing Comunicacional y Marketing de Productos y Servicios Tecnológicos en la Universidad de California.</w:t>
      </w:r>
    </w:p>
    <w:p w:rsidR="00D978BC" w:rsidRDefault="00D978BC">
      <w:pPr>
        <w:rPr>
          <w:rFonts w:ascii="Corbel" w:hAnsi="Corbel"/>
          <w:noProof/>
          <w:lang w:val="es-CL"/>
        </w:rPr>
      </w:pPr>
    </w:p>
    <w:p w:rsidR="00D978BC" w:rsidRPr="00D978BC" w:rsidRDefault="00D978BC" w:rsidP="00D978BC">
      <w:pPr>
        <w:pStyle w:val="Ttulo5"/>
        <w:spacing w:before="0" w:line="288" w:lineRule="atLeast"/>
        <w:textAlignment w:val="baseline"/>
        <w:rPr>
          <w:rFonts w:ascii="Arial" w:hAnsi="Arial"/>
          <w:color w:val="2C2C2C" w:themeColor="text1"/>
          <w:sz w:val="36"/>
          <w:szCs w:val="36"/>
          <w:lang w:val="es-CL"/>
        </w:rPr>
      </w:pPr>
      <w:r w:rsidRPr="00D978BC">
        <w:rPr>
          <w:rFonts w:ascii="Corbel" w:hAnsi="Corbel"/>
          <w:noProof/>
          <w:color w:val="2C2C2C" w:themeColor="text1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295400" cy="1295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eb2a_95bf0cc03b35ce043610ebf9aaa5117a.jpg_srz_136_136_75_22_0.50_1.20_0.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8BC">
        <w:rPr>
          <w:rFonts w:ascii="Arial" w:hAnsi="Arial"/>
          <w:b/>
          <w:bCs/>
          <w:color w:val="2C2C2C" w:themeColor="text1"/>
          <w:sz w:val="36"/>
          <w:szCs w:val="36"/>
          <w:bdr w:val="none" w:sz="0" w:space="0" w:color="auto" w:frame="1"/>
          <w:lang w:val="es-CL"/>
        </w:rPr>
        <w:t>Mary Montesinos</w:t>
      </w:r>
    </w:p>
    <w:p w:rsidR="00D978BC" w:rsidRPr="00D978BC" w:rsidRDefault="00D978BC" w:rsidP="00D978BC">
      <w:pPr>
        <w:pStyle w:val="font8"/>
        <w:spacing w:before="0" w:beforeAutospacing="0" w:after="0" w:afterAutospacing="0"/>
        <w:textAlignment w:val="baseline"/>
        <w:rPr>
          <w:rFonts w:ascii="Arial" w:hAnsi="Arial"/>
          <w:b/>
          <w:color w:val="2C2C2C" w:themeColor="text1"/>
          <w:sz w:val="21"/>
          <w:szCs w:val="21"/>
        </w:rPr>
      </w:pPr>
      <w:r w:rsidRPr="00D978BC">
        <w:rPr>
          <w:rFonts w:ascii="Arial" w:hAnsi="Arial"/>
          <w:b/>
          <w:color w:val="2C2C2C" w:themeColor="text1"/>
          <w:sz w:val="21"/>
          <w:szCs w:val="21"/>
        </w:rPr>
        <w:t>Fundadora de Emprendedoras de Chile</w:t>
      </w:r>
    </w:p>
    <w:p w:rsidR="00D978BC" w:rsidRDefault="00D978BC" w:rsidP="00D978BC">
      <w:pPr>
        <w:pStyle w:val="font8"/>
        <w:spacing w:before="0" w:beforeAutospacing="0" w:after="0" w:afterAutospacing="0"/>
        <w:textAlignment w:val="baseline"/>
        <w:rPr>
          <w:rFonts w:ascii="Arial" w:hAnsi="Arial"/>
          <w:color w:val="2C2C2C" w:themeColor="text1"/>
          <w:sz w:val="21"/>
          <w:szCs w:val="21"/>
        </w:rPr>
      </w:pPr>
    </w:p>
    <w:p w:rsidR="00D978BC" w:rsidRDefault="00D978BC" w:rsidP="00B82C4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/>
          <w:color w:val="2C2C2C" w:themeColor="text1"/>
          <w:sz w:val="21"/>
          <w:szCs w:val="21"/>
        </w:rPr>
      </w:pPr>
      <w:r w:rsidRPr="00D978BC">
        <w:rPr>
          <w:rFonts w:ascii="Arial" w:hAnsi="Arial"/>
          <w:color w:val="2C2C2C" w:themeColor="text1"/>
          <w:sz w:val="21"/>
          <w:szCs w:val="21"/>
        </w:rPr>
        <w:t>Venezolana con 37 años de edad. Administradora de Sistemas Logísticos. Fundadora de Kyosei Sushi Delivery (Desde 2007 a la actualidad) y Emprendedoras de Chile (Desde 2011 a la actualidad). Esposa desde hace 20 años y madre de tres hijos de 19, 14 y 5 años respectivamente.</w:t>
      </w:r>
    </w:p>
    <w:p w:rsidR="00F07BB6" w:rsidRPr="00D978BC" w:rsidRDefault="00F07BB6" w:rsidP="00D978BC">
      <w:pPr>
        <w:pStyle w:val="font8"/>
        <w:spacing w:before="0" w:beforeAutospacing="0" w:after="0" w:afterAutospacing="0"/>
        <w:textAlignment w:val="baseline"/>
        <w:rPr>
          <w:rFonts w:ascii="Arial" w:hAnsi="Arial"/>
          <w:color w:val="2C2C2C" w:themeColor="text1"/>
          <w:sz w:val="21"/>
          <w:szCs w:val="21"/>
        </w:rPr>
      </w:pPr>
    </w:p>
    <w:p w:rsidR="00D978BC" w:rsidRPr="00D978BC" w:rsidRDefault="00D978BC">
      <w:pPr>
        <w:rPr>
          <w:rFonts w:ascii="Corbel" w:hAnsi="Corbel"/>
          <w:noProof/>
          <w:lang w:val="es-CL"/>
        </w:rPr>
      </w:pPr>
    </w:p>
    <w:p w:rsidR="009A1209" w:rsidRPr="00D978BC" w:rsidRDefault="009A1209" w:rsidP="009A1209">
      <w:pPr>
        <w:pStyle w:val="Ttulo5"/>
        <w:spacing w:before="0" w:line="288" w:lineRule="atLeast"/>
        <w:textAlignment w:val="baseline"/>
        <w:rPr>
          <w:rFonts w:ascii="Arial" w:hAnsi="Arial"/>
          <w:color w:val="2C2C2C" w:themeColor="text1"/>
          <w:sz w:val="36"/>
          <w:szCs w:val="36"/>
          <w:lang w:val="es-CL"/>
        </w:rPr>
      </w:pPr>
      <w:r>
        <w:rPr>
          <w:rFonts w:ascii="Arial" w:hAnsi="Arial"/>
          <w:noProof/>
          <w:color w:val="2C2C2C" w:themeColor="text1"/>
          <w:sz w:val="21"/>
          <w:szCs w:val="21"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251D0AB9" wp14:editId="66312E00">
            <wp:simplePos x="0" y="0"/>
            <wp:positionH relativeFrom="margin">
              <wp:posOffset>0</wp:posOffset>
            </wp:positionH>
            <wp:positionV relativeFrom="paragraph">
              <wp:posOffset>126365</wp:posOffset>
            </wp:positionV>
            <wp:extent cx="1298575" cy="11830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min_1_we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1E1">
        <w:rPr>
          <w:rFonts w:ascii="Arial" w:hAnsi="Arial"/>
          <w:b/>
          <w:bCs/>
          <w:color w:val="2C2C2C" w:themeColor="text1"/>
          <w:sz w:val="36"/>
          <w:szCs w:val="36"/>
          <w:bdr w:val="none" w:sz="0" w:space="0" w:color="auto" w:frame="1"/>
          <w:lang w:val="es-CL"/>
        </w:rPr>
        <w:t>erica pavez mella</w:t>
      </w:r>
    </w:p>
    <w:p w:rsidR="00CB01E1" w:rsidRPr="00CB01E1" w:rsidRDefault="00CB01E1" w:rsidP="00CB01E1">
      <w:pPr>
        <w:pStyle w:val="ecxxxmsonormal"/>
        <w:shd w:val="clear" w:color="auto" w:fill="FFFFFF"/>
        <w:spacing w:before="0" w:beforeAutospacing="0" w:after="324" w:afterAutospacing="0" w:line="330" w:lineRule="atLeast"/>
        <w:rPr>
          <w:rFonts w:ascii="Arial" w:hAnsi="Arial" w:cs="Arial"/>
          <w:b/>
          <w:color w:val="2C2C2C" w:themeColor="text1"/>
          <w:sz w:val="21"/>
          <w:szCs w:val="21"/>
        </w:rPr>
      </w:pPr>
      <w:r w:rsidRPr="00CB01E1">
        <w:rPr>
          <w:rFonts w:ascii="Arial" w:hAnsi="Arial" w:cs="Arial"/>
          <w:b/>
          <w:color w:val="2C2C2C" w:themeColor="text1"/>
          <w:sz w:val="21"/>
          <w:szCs w:val="21"/>
          <w:lang w:val="es-ES"/>
        </w:rPr>
        <w:t>Directora Ejecutiva</w:t>
      </w:r>
      <w:r w:rsidRPr="00CB01E1">
        <w:rPr>
          <w:rFonts w:ascii="Arial" w:hAnsi="Arial" w:cs="Arial"/>
          <w:b/>
          <w:color w:val="2C2C2C" w:themeColor="text1"/>
          <w:sz w:val="21"/>
          <w:szCs w:val="21"/>
        </w:rPr>
        <w:t xml:space="preserve"> </w:t>
      </w:r>
      <w:r>
        <w:rPr>
          <w:rFonts w:ascii="Arial" w:hAnsi="Arial" w:cs="Arial"/>
          <w:b/>
          <w:color w:val="2C2C2C" w:themeColor="text1"/>
          <w:sz w:val="21"/>
          <w:szCs w:val="21"/>
        </w:rPr>
        <w:t xml:space="preserve">de </w:t>
      </w:r>
      <w:r w:rsidRPr="00CB01E1">
        <w:rPr>
          <w:rFonts w:ascii="Arial" w:hAnsi="Arial" w:cs="Arial"/>
          <w:b/>
          <w:color w:val="2C2C2C" w:themeColor="text1"/>
          <w:sz w:val="21"/>
          <w:szCs w:val="21"/>
          <w:lang w:val="es-ES"/>
        </w:rPr>
        <w:t>Promanagement Consulting</w:t>
      </w:r>
    </w:p>
    <w:p w:rsidR="00834972" w:rsidRPr="00AA5DB7" w:rsidRDefault="00CB01E1" w:rsidP="00B82C43">
      <w:pPr>
        <w:spacing w:before="0"/>
        <w:jc w:val="both"/>
        <w:rPr>
          <w:rFonts w:ascii="Arial" w:hAnsi="Arial" w:cs="Arial"/>
          <w:noProof/>
          <w:sz w:val="21"/>
          <w:szCs w:val="21"/>
        </w:rPr>
      </w:pPr>
      <w:r w:rsidRPr="00CB01E1">
        <w:rPr>
          <w:rFonts w:ascii="Arial" w:hAnsi="Arial" w:cs="Arial"/>
          <w:color w:val="000000"/>
          <w:sz w:val="21"/>
          <w:szCs w:val="21"/>
          <w:shd w:val="clear" w:color="auto" w:fill="FFFFFF"/>
          <w:lang w:val="es-CL"/>
        </w:rPr>
        <w:t xml:space="preserve">INGENIERO COMERCIAL, Mención Administración de Empresas, Facultad de Economía y Negocios de la Universidad de Chile. Postgrado en Finanzas UAI. Programa de Gobierno Corporativo en la UAI.-UDD. </w:t>
      </w:r>
      <w:r w:rsidRPr="00CB01E1">
        <w:rPr>
          <w:rFonts w:ascii="Arial" w:hAnsi="Arial" w:cs="Arial"/>
          <w:color w:val="000000"/>
          <w:sz w:val="21"/>
          <w:szCs w:val="21"/>
          <w:shd w:val="clear" w:color="auto" w:fill="FFFFFF"/>
        </w:rPr>
        <w:t>Strategy Partner Chile, Profiles International, RRHH.</w:t>
      </w:r>
    </w:p>
    <w:p w:rsidR="00834972" w:rsidRPr="00AA5DB7" w:rsidRDefault="00834972">
      <w:pPr>
        <w:rPr>
          <w:noProof/>
        </w:rPr>
      </w:pPr>
    </w:p>
    <w:p w:rsidR="00834972" w:rsidRPr="00AA5DB7" w:rsidRDefault="00834972" w:rsidP="00834972">
      <w:pPr>
        <w:pStyle w:val="Ttulo5"/>
        <w:spacing w:before="0" w:line="288" w:lineRule="atLeast"/>
        <w:textAlignment w:val="baseline"/>
        <w:rPr>
          <w:rFonts w:ascii="Arial" w:hAnsi="Arial"/>
          <w:color w:val="2C2C2C" w:themeColor="text1"/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75D78B63" wp14:editId="690B3E1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95400" cy="156400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_022009113016034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DB7">
        <w:rPr>
          <w:rFonts w:ascii="Arial" w:hAnsi="Arial"/>
          <w:b/>
          <w:bCs/>
          <w:color w:val="2C2C2C" w:themeColor="text1"/>
          <w:sz w:val="36"/>
          <w:szCs w:val="36"/>
          <w:bdr w:val="none" w:sz="0" w:space="0" w:color="auto" w:frame="1"/>
        </w:rPr>
        <w:t>Maria angelica zulic</w:t>
      </w:r>
    </w:p>
    <w:p w:rsidR="00834972" w:rsidRPr="00AA5DB7" w:rsidRDefault="00834972" w:rsidP="00834972">
      <w:pPr>
        <w:pStyle w:val="font8"/>
        <w:spacing w:before="0" w:beforeAutospacing="0" w:after="0" w:afterAutospacing="0"/>
        <w:textAlignment w:val="baseline"/>
        <w:rPr>
          <w:rFonts w:ascii="Arial" w:hAnsi="Arial"/>
          <w:b/>
          <w:color w:val="2C2C2C" w:themeColor="text1"/>
          <w:sz w:val="21"/>
          <w:szCs w:val="21"/>
          <w:lang w:val="en-US"/>
        </w:rPr>
      </w:pPr>
      <w:r w:rsidRPr="00AA5DB7">
        <w:rPr>
          <w:rFonts w:ascii="Arial" w:hAnsi="Arial"/>
          <w:b/>
          <w:color w:val="2C2C2C" w:themeColor="text1"/>
          <w:sz w:val="21"/>
          <w:szCs w:val="21"/>
          <w:lang w:val="en-US"/>
        </w:rPr>
        <w:t>Gerente General Laborum</w:t>
      </w:r>
    </w:p>
    <w:p w:rsidR="00834972" w:rsidRPr="00AA5DB7" w:rsidRDefault="00834972" w:rsidP="00834972">
      <w:pPr>
        <w:pStyle w:val="font8"/>
        <w:spacing w:before="0" w:beforeAutospacing="0" w:after="0" w:afterAutospacing="0"/>
        <w:textAlignment w:val="baseline"/>
        <w:rPr>
          <w:rFonts w:ascii="Arial" w:hAnsi="Arial"/>
          <w:b/>
          <w:color w:val="2C2C2C" w:themeColor="text1"/>
          <w:sz w:val="21"/>
          <w:szCs w:val="21"/>
          <w:lang w:val="en-US"/>
        </w:rPr>
      </w:pPr>
    </w:p>
    <w:p w:rsidR="00834972" w:rsidRPr="00AA5DB7" w:rsidRDefault="00834972" w:rsidP="00834972">
      <w:pPr>
        <w:pStyle w:val="font8"/>
        <w:spacing w:before="0" w:beforeAutospacing="0" w:after="0" w:afterAutospacing="0"/>
        <w:textAlignment w:val="baseline"/>
        <w:rPr>
          <w:rFonts w:ascii="Arial" w:hAnsi="Arial"/>
          <w:b/>
          <w:color w:val="2C2C2C" w:themeColor="text1"/>
          <w:sz w:val="21"/>
          <w:szCs w:val="21"/>
          <w:lang w:val="en-US"/>
        </w:rPr>
      </w:pPr>
    </w:p>
    <w:p w:rsidR="00834972" w:rsidRPr="00834972" w:rsidRDefault="00834972" w:rsidP="00834972">
      <w:pPr>
        <w:pStyle w:val="font8"/>
        <w:spacing w:before="0" w:beforeAutospacing="0" w:after="0" w:afterAutospacing="0"/>
        <w:textAlignment w:val="baseline"/>
        <w:rPr>
          <w:rFonts w:ascii="Arial" w:hAnsi="Arial"/>
          <w:color w:val="2C2C2C" w:themeColor="text1"/>
          <w:sz w:val="21"/>
          <w:szCs w:val="21"/>
        </w:rPr>
      </w:pPr>
      <w:r>
        <w:rPr>
          <w:rFonts w:ascii="Arial" w:hAnsi="Arial"/>
          <w:color w:val="2C2C2C" w:themeColor="text1"/>
          <w:sz w:val="21"/>
          <w:szCs w:val="21"/>
        </w:rPr>
        <w:t>Sin Información.</w:t>
      </w:r>
    </w:p>
    <w:p w:rsidR="00834972" w:rsidRDefault="00834972">
      <w:pPr>
        <w:rPr>
          <w:noProof/>
          <w:lang w:val="es-CL"/>
        </w:rPr>
      </w:pPr>
    </w:p>
    <w:p w:rsidR="00AA5DB7" w:rsidRDefault="00AA5DB7">
      <w:pPr>
        <w:rPr>
          <w:noProof/>
          <w:lang w:val="es-CL"/>
        </w:rPr>
      </w:pPr>
    </w:p>
    <w:p w:rsidR="00AA5DB7" w:rsidRDefault="00AA5DB7">
      <w:pPr>
        <w:rPr>
          <w:noProof/>
          <w:lang w:val="es-CL"/>
        </w:rPr>
      </w:pPr>
    </w:p>
    <w:p w:rsidR="00F93F6E" w:rsidRDefault="00F93F6E">
      <w:pPr>
        <w:rPr>
          <w:noProof/>
          <w:lang w:val="es-CL"/>
        </w:rPr>
      </w:pPr>
    </w:p>
    <w:p w:rsidR="00AA5DB7" w:rsidRDefault="00AA5DB7" w:rsidP="00AA5DB7">
      <w:pPr>
        <w:pStyle w:val="Ttulo1"/>
        <w:rPr>
          <w:rFonts w:ascii="Corbel" w:hAnsi="Corbel"/>
          <w:b/>
          <w:noProof/>
          <w:color w:val="FFFFFF"/>
          <w:lang w:val="es-ES"/>
        </w:rPr>
      </w:pPr>
      <w:r>
        <w:rPr>
          <w:rFonts w:ascii="Corbel" w:hAnsi="Corbel"/>
          <w:b/>
          <w:noProof/>
          <w:color w:val="FFFFFF"/>
          <w:lang w:val="es-ES"/>
        </w:rPr>
        <w:t>PROGRAMA</w:t>
      </w:r>
    </w:p>
    <w:p w:rsidR="00AA5DB7" w:rsidRDefault="00AA5DB7" w:rsidP="00AA5DB7">
      <w:pPr>
        <w:rPr>
          <w:lang w:val="es-ES"/>
        </w:rPr>
      </w:pPr>
    </w:p>
    <w:p w:rsidR="00AA5DB7" w:rsidRDefault="00AA5DB7" w:rsidP="00AB032C">
      <w:pPr>
        <w:jc w:val="both"/>
        <w:rPr>
          <w:lang w:val="es-ES"/>
        </w:rPr>
      </w:pPr>
      <w:r w:rsidRPr="00AA5DB7">
        <w:rPr>
          <w:b/>
          <w:lang w:val="es-ES"/>
        </w:rPr>
        <w:t>9:20 – 9:30:</w:t>
      </w:r>
      <w:r>
        <w:rPr>
          <w:lang w:val="es-ES"/>
        </w:rPr>
        <w:t xml:space="preserve"> Coffee Break de Bienvenida e Ingreso de Asistentes</w:t>
      </w:r>
    </w:p>
    <w:p w:rsidR="00AA5DB7" w:rsidRDefault="00AA5DB7" w:rsidP="00AB032C">
      <w:pPr>
        <w:jc w:val="both"/>
        <w:rPr>
          <w:lang w:val="es-ES"/>
        </w:rPr>
      </w:pPr>
      <w:r w:rsidRPr="00AA5DB7">
        <w:rPr>
          <w:b/>
          <w:lang w:val="es-ES"/>
        </w:rPr>
        <w:t>9:30 – 9:35:</w:t>
      </w:r>
      <w:r>
        <w:rPr>
          <w:lang w:val="es-ES"/>
        </w:rPr>
        <w:t xml:space="preserve"> Ape</w:t>
      </w:r>
      <w:r w:rsidR="00B82C43">
        <w:rPr>
          <w:lang w:val="es-ES"/>
        </w:rPr>
        <w:t>rtura y Bienvenida</w:t>
      </w:r>
    </w:p>
    <w:p w:rsidR="00AA5DB7" w:rsidRPr="00AA5DB7" w:rsidRDefault="00AA5DB7" w:rsidP="00AB032C">
      <w:pPr>
        <w:jc w:val="both"/>
        <w:rPr>
          <w:b/>
          <w:lang w:val="es-ES"/>
        </w:rPr>
      </w:pPr>
      <w:r>
        <w:rPr>
          <w:lang w:val="es-ES"/>
        </w:rPr>
        <w:t xml:space="preserve">                         </w:t>
      </w:r>
      <w:r w:rsidRPr="00AA5DB7">
        <w:rPr>
          <w:b/>
          <w:lang w:val="es-ES"/>
        </w:rPr>
        <w:t>Presentadores: Samantha Guiñez &amp; Raimund Hoffmann</w:t>
      </w:r>
    </w:p>
    <w:p w:rsidR="00AA5DB7" w:rsidRDefault="00AA5DB7" w:rsidP="00AB032C">
      <w:pPr>
        <w:jc w:val="both"/>
        <w:rPr>
          <w:lang w:val="es-ES"/>
        </w:rPr>
      </w:pPr>
      <w:r w:rsidRPr="00AA5DB7">
        <w:rPr>
          <w:b/>
          <w:lang w:val="es-ES"/>
        </w:rPr>
        <w:t>9:35 – 9:50:</w:t>
      </w:r>
      <w:r>
        <w:rPr>
          <w:lang w:val="es-ES"/>
        </w:rPr>
        <w:t xml:space="preserve"> Bienvenida e Introducción </w:t>
      </w:r>
      <w:r w:rsidR="00B82C43">
        <w:rPr>
          <w:lang w:val="es-ES"/>
        </w:rPr>
        <w:t>Semana de Escuela y Seminario</w:t>
      </w:r>
    </w:p>
    <w:p w:rsidR="00AA5DB7" w:rsidRDefault="00AA5DB7" w:rsidP="00AB032C">
      <w:pPr>
        <w:jc w:val="both"/>
        <w:rPr>
          <w:b/>
          <w:lang w:val="es-ES"/>
        </w:rPr>
      </w:pPr>
      <w:r>
        <w:rPr>
          <w:lang w:val="es-ES"/>
        </w:rPr>
        <w:t xml:space="preserve">                          </w:t>
      </w:r>
      <w:r w:rsidRPr="00AA5DB7">
        <w:rPr>
          <w:b/>
          <w:lang w:val="es-ES"/>
        </w:rPr>
        <w:t>Directora: Karen Kanzúa</w:t>
      </w:r>
      <w:r>
        <w:rPr>
          <w:b/>
          <w:lang w:val="es-ES"/>
        </w:rPr>
        <w:t xml:space="preserve"> A.</w:t>
      </w:r>
    </w:p>
    <w:p w:rsidR="00AA5DB7" w:rsidRDefault="00AA5DB7" w:rsidP="00AB032C">
      <w:pPr>
        <w:jc w:val="both"/>
        <w:rPr>
          <w:lang w:val="es-ES"/>
        </w:rPr>
      </w:pPr>
      <w:r>
        <w:rPr>
          <w:b/>
          <w:lang w:val="es-ES"/>
        </w:rPr>
        <w:t xml:space="preserve">9:55 </w:t>
      </w:r>
      <w:r w:rsidR="00B82C43">
        <w:rPr>
          <w:b/>
          <w:lang w:val="es-ES"/>
        </w:rPr>
        <w:t>–</w:t>
      </w:r>
      <w:r>
        <w:rPr>
          <w:b/>
          <w:lang w:val="es-ES"/>
        </w:rPr>
        <w:t xml:space="preserve"> </w:t>
      </w:r>
      <w:r w:rsidR="00B82C43">
        <w:rPr>
          <w:b/>
          <w:lang w:val="es-ES"/>
        </w:rPr>
        <w:t xml:space="preserve">10:20: </w:t>
      </w:r>
      <w:r w:rsidR="00B82C43">
        <w:rPr>
          <w:lang w:val="es-ES"/>
        </w:rPr>
        <w:t>Presentación “Mujer Empresaria”</w:t>
      </w:r>
    </w:p>
    <w:p w:rsidR="00B82C43" w:rsidRDefault="00B82C43" w:rsidP="00AB032C">
      <w:pPr>
        <w:jc w:val="both"/>
        <w:rPr>
          <w:b/>
          <w:lang w:val="es-ES"/>
        </w:rPr>
      </w:pPr>
      <w:r>
        <w:rPr>
          <w:lang w:val="es-ES"/>
        </w:rPr>
        <w:t xml:space="preserve">                           </w:t>
      </w:r>
      <w:r w:rsidRPr="00B82C43">
        <w:rPr>
          <w:b/>
          <w:lang w:val="es-ES"/>
        </w:rPr>
        <w:t xml:space="preserve">Expositora: </w:t>
      </w:r>
      <w:r>
        <w:rPr>
          <w:b/>
          <w:lang w:val="es-ES"/>
        </w:rPr>
        <w:t xml:space="preserve">Erica Pavez, </w:t>
      </w:r>
      <w:r w:rsidR="00AB032C">
        <w:rPr>
          <w:b/>
          <w:lang w:val="es-ES"/>
        </w:rPr>
        <w:t>D</w:t>
      </w:r>
      <w:r>
        <w:rPr>
          <w:b/>
          <w:lang w:val="es-ES"/>
        </w:rPr>
        <w:t xml:space="preserve">irectora </w:t>
      </w:r>
      <w:r w:rsidR="00AB032C">
        <w:rPr>
          <w:b/>
          <w:lang w:val="es-ES"/>
        </w:rPr>
        <w:t>E</w:t>
      </w:r>
      <w:r>
        <w:rPr>
          <w:b/>
          <w:lang w:val="es-ES"/>
        </w:rPr>
        <w:t>jecutiva de Promanagement Consulting</w:t>
      </w:r>
    </w:p>
    <w:p w:rsidR="00B82C43" w:rsidRDefault="00B82C43" w:rsidP="00AB032C">
      <w:pPr>
        <w:jc w:val="both"/>
        <w:rPr>
          <w:lang w:val="es-ES"/>
        </w:rPr>
      </w:pPr>
      <w:r>
        <w:rPr>
          <w:b/>
          <w:lang w:val="es-ES"/>
        </w:rPr>
        <w:t xml:space="preserve">10:25 – 11:20: </w:t>
      </w:r>
      <w:r>
        <w:rPr>
          <w:lang w:val="es-ES"/>
        </w:rPr>
        <w:t>Presentación “Emprendedoras Chile”</w:t>
      </w:r>
    </w:p>
    <w:p w:rsidR="00B82C43" w:rsidRDefault="00B82C43" w:rsidP="00AB032C">
      <w:pPr>
        <w:jc w:val="both"/>
        <w:rPr>
          <w:b/>
          <w:lang w:val="es-ES"/>
        </w:rPr>
      </w:pPr>
      <w:r>
        <w:rPr>
          <w:lang w:val="es-ES"/>
        </w:rPr>
        <w:t xml:space="preserve">                             </w:t>
      </w:r>
      <w:r>
        <w:rPr>
          <w:b/>
          <w:lang w:val="es-ES"/>
        </w:rPr>
        <w:t xml:space="preserve"> Expositora: Mary Montesinos, </w:t>
      </w:r>
      <w:r w:rsidR="00AB032C">
        <w:rPr>
          <w:b/>
          <w:lang w:val="es-ES"/>
        </w:rPr>
        <w:t>F</w:t>
      </w:r>
      <w:r>
        <w:rPr>
          <w:b/>
          <w:lang w:val="es-ES"/>
        </w:rPr>
        <w:t>undadora de Emprendedoras de Chile</w:t>
      </w:r>
    </w:p>
    <w:p w:rsidR="00AB032C" w:rsidRDefault="00B82C43" w:rsidP="00AB032C">
      <w:pPr>
        <w:jc w:val="both"/>
        <w:rPr>
          <w:lang w:val="es-ES"/>
        </w:rPr>
      </w:pPr>
      <w:r>
        <w:rPr>
          <w:b/>
          <w:lang w:val="es-ES"/>
        </w:rPr>
        <w:t xml:space="preserve">11:25 – 11:40: </w:t>
      </w:r>
      <w:r w:rsidR="00AB032C">
        <w:rPr>
          <w:lang w:val="es-ES"/>
        </w:rPr>
        <w:t>Coffee Break y Concursos para Asistentes</w:t>
      </w:r>
    </w:p>
    <w:p w:rsidR="00AB032C" w:rsidRDefault="00AB032C" w:rsidP="00AB032C">
      <w:pPr>
        <w:jc w:val="both"/>
        <w:rPr>
          <w:lang w:val="es-ES"/>
        </w:rPr>
      </w:pPr>
      <w:r>
        <w:rPr>
          <w:b/>
          <w:lang w:val="es-ES"/>
        </w:rPr>
        <w:t xml:space="preserve">11:45 – 12:35: </w:t>
      </w:r>
      <w:r>
        <w:rPr>
          <w:lang w:val="es-ES"/>
        </w:rPr>
        <w:t>Presentación Laborum</w:t>
      </w:r>
    </w:p>
    <w:p w:rsidR="00AB032C" w:rsidRDefault="00AB032C" w:rsidP="00AB032C">
      <w:pPr>
        <w:jc w:val="both"/>
        <w:rPr>
          <w:b/>
          <w:lang w:val="es-ES"/>
        </w:rPr>
      </w:pPr>
      <w:r>
        <w:rPr>
          <w:lang w:val="es-ES"/>
        </w:rPr>
        <w:t xml:space="preserve">                              </w:t>
      </w:r>
      <w:r>
        <w:rPr>
          <w:b/>
          <w:lang w:val="es-ES"/>
        </w:rPr>
        <w:t>Expositora: María Angélica Zulic, Gerente General de Laborum</w:t>
      </w:r>
    </w:p>
    <w:p w:rsidR="00AB032C" w:rsidRDefault="00AB032C" w:rsidP="00AB032C">
      <w:pPr>
        <w:jc w:val="both"/>
        <w:rPr>
          <w:lang w:val="es-ES"/>
        </w:rPr>
      </w:pPr>
      <w:r>
        <w:rPr>
          <w:b/>
          <w:lang w:val="es-ES"/>
        </w:rPr>
        <w:t xml:space="preserve">12:40 – 13:35: </w:t>
      </w:r>
      <w:r>
        <w:rPr>
          <w:lang w:val="es-ES"/>
        </w:rPr>
        <w:t>Presentación Asociación de Emprendedores de Chile</w:t>
      </w:r>
    </w:p>
    <w:p w:rsidR="00AB032C" w:rsidRDefault="00AB032C" w:rsidP="00AB032C">
      <w:pPr>
        <w:jc w:val="both"/>
        <w:rPr>
          <w:b/>
          <w:lang w:val="es-ES"/>
        </w:rPr>
      </w:pPr>
      <w:r>
        <w:rPr>
          <w:lang w:val="es-ES"/>
        </w:rPr>
        <w:t xml:space="preserve">                              </w:t>
      </w:r>
      <w:r>
        <w:rPr>
          <w:b/>
          <w:lang w:val="es-ES"/>
        </w:rPr>
        <w:t>Expositora: Fernanda Vicente, Vicepresidenta de ASECH</w:t>
      </w:r>
    </w:p>
    <w:p w:rsidR="00AB032C" w:rsidRDefault="00AB032C" w:rsidP="00AB032C">
      <w:pPr>
        <w:jc w:val="both"/>
        <w:rPr>
          <w:lang w:val="es-ES"/>
        </w:rPr>
      </w:pPr>
      <w:r>
        <w:rPr>
          <w:b/>
          <w:lang w:val="es-ES"/>
        </w:rPr>
        <w:t xml:space="preserve">13:35 – 13:40: </w:t>
      </w:r>
      <w:r>
        <w:rPr>
          <w:lang w:val="es-ES"/>
        </w:rPr>
        <w:t>Cierre Seminario e Invitación al Almuerzo y Feria “Mujer Emprende”</w:t>
      </w:r>
    </w:p>
    <w:p w:rsidR="00AB032C" w:rsidRDefault="00AB032C" w:rsidP="00AB032C">
      <w:pPr>
        <w:jc w:val="both"/>
        <w:rPr>
          <w:b/>
          <w:lang w:val="es-ES"/>
        </w:rPr>
      </w:pPr>
      <w:r>
        <w:rPr>
          <w:b/>
          <w:lang w:val="es-ES"/>
        </w:rPr>
        <w:t xml:space="preserve">                             </w:t>
      </w:r>
      <w:r w:rsidRPr="00AA5DB7">
        <w:rPr>
          <w:b/>
          <w:lang w:val="es-ES"/>
        </w:rPr>
        <w:t>Presentadores: Samantha Guiñez &amp; Raimund Hoffmann</w:t>
      </w:r>
    </w:p>
    <w:p w:rsidR="00B82C43" w:rsidRDefault="00AB032C" w:rsidP="00AB032C">
      <w:pPr>
        <w:jc w:val="both"/>
        <w:rPr>
          <w:lang w:val="es-ES"/>
        </w:rPr>
      </w:pPr>
      <w:r>
        <w:rPr>
          <w:b/>
          <w:lang w:val="es-ES"/>
        </w:rPr>
        <w:t xml:space="preserve">13:45 – 14:30: </w:t>
      </w:r>
      <w:r>
        <w:rPr>
          <w:lang w:val="es-ES"/>
        </w:rPr>
        <w:t>Almuerzo y Feria “Mujer Emprende”</w:t>
      </w:r>
    </w:p>
    <w:p w:rsidR="00F93F6E" w:rsidRPr="00AB032C" w:rsidRDefault="00F93F6E" w:rsidP="00AB032C">
      <w:pPr>
        <w:jc w:val="both"/>
        <w:rPr>
          <w:lang w:val="es-ES"/>
        </w:rPr>
      </w:pPr>
    </w:p>
    <w:p w:rsidR="00AB032C" w:rsidRDefault="006208FE" w:rsidP="00AB032C">
      <w:pPr>
        <w:pStyle w:val="Ttulo1"/>
        <w:rPr>
          <w:rFonts w:ascii="Corbel" w:hAnsi="Corbel"/>
          <w:b/>
          <w:noProof/>
          <w:color w:val="FFFFFF"/>
          <w:lang w:val="es-ES"/>
        </w:rPr>
      </w:pPr>
      <w:r>
        <w:rPr>
          <w:rFonts w:ascii="Corbel" w:hAnsi="Corbel"/>
          <w:b/>
          <w:noProof/>
          <w:color w:val="FFFFFF"/>
          <w:lang w:val="es-ES"/>
        </w:rPr>
        <w:t>iNSCRIPCIONES</w:t>
      </w:r>
    </w:p>
    <w:p w:rsidR="006208FE" w:rsidRDefault="006208FE" w:rsidP="00AB032C">
      <w:pPr>
        <w:rPr>
          <w:lang w:val="es-ES"/>
        </w:rPr>
      </w:pPr>
    </w:p>
    <w:p w:rsidR="006208FE" w:rsidRPr="00F93F6E" w:rsidRDefault="006208FE" w:rsidP="00AB032C">
      <w:r w:rsidRPr="006208FE">
        <w:rPr>
          <w:lang w:val="es-CL"/>
        </w:rPr>
        <w:t>A través de la página web oficial del</w:t>
      </w:r>
      <w:r>
        <w:rPr>
          <w:lang w:val="es-CL"/>
        </w:rPr>
        <w:t xml:space="preserve"> Evento:</w:t>
      </w:r>
      <w:r w:rsidRPr="006208FE">
        <w:rPr>
          <w:lang w:val="es-CL"/>
        </w:rPr>
        <w:t xml:space="preserve"> </w:t>
      </w:r>
      <w:hyperlink r:id="rId14" w:history="1">
        <w:r w:rsidRPr="006208FE">
          <w:rPr>
            <w:rStyle w:val="Hipervnculo"/>
            <w:lang w:val="es-CL"/>
          </w:rPr>
          <w:t>http://ucentral2013.wix.com/seminariomujer</w:t>
        </w:r>
      </w:hyperlink>
    </w:p>
    <w:p w:rsidR="006208FE" w:rsidRPr="006208FE" w:rsidRDefault="006208FE" w:rsidP="00AB032C">
      <w:pPr>
        <w:rPr>
          <w:lang w:val="es-CL"/>
        </w:rPr>
      </w:pPr>
    </w:p>
    <w:p w:rsidR="006208FE" w:rsidRDefault="006208FE" w:rsidP="006208FE">
      <w:pPr>
        <w:pStyle w:val="Ttulo1"/>
        <w:rPr>
          <w:rFonts w:ascii="Corbel" w:hAnsi="Corbel"/>
          <w:b/>
          <w:noProof/>
          <w:color w:val="FFFFFF"/>
          <w:lang w:val="es-ES"/>
        </w:rPr>
      </w:pPr>
      <w:r>
        <w:rPr>
          <w:rFonts w:ascii="Corbel" w:hAnsi="Corbel"/>
          <w:b/>
          <w:noProof/>
          <w:color w:val="FFFFFF"/>
          <w:lang w:val="es-ES"/>
        </w:rPr>
        <w:t>REDES SOCIALES</w:t>
      </w:r>
    </w:p>
    <w:p w:rsidR="006208FE" w:rsidRDefault="006208FE" w:rsidP="006208FE">
      <w:pPr>
        <w:rPr>
          <w:lang w:val="es-ES"/>
        </w:rPr>
      </w:pPr>
    </w:p>
    <w:p w:rsidR="006208FE" w:rsidRDefault="006208FE" w:rsidP="006208FE">
      <w:pPr>
        <w:rPr>
          <w:lang w:val="es-ES"/>
        </w:rPr>
      </w:pPr>
      <w:r w:rsidRPr="006208FE">
        <w:rPr>
          <w:lang w:val="es-CL"/>
        </w:rPr>
        <w:drawing>
          <wp:inline distT="0" distB="0" distL="0" distR="0">
            <wp:extent cx="609600" cy="438150"/>
            <wp:effectExtent l="0" t="0" r="0" b="0"/>
            <wp:docPr id="6" name="Imagen 6" descr="http://www.underconsideration.com/brandnew/archives/facebook_logo_det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derconsideration.com/brandnew/archives/facebook_logo_detail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/Seminario2013</w:t>
      </w:r>
    </w:p>
    <w:p w:rsidR="006208FE" w:rsidRDefault="006208FE" w:rsidP="006208FE">
      <w:pPr>
        <w:rPr>
          <w:lang w:val="es-ES"/>
        </w:rPr>
      </w:pPr>
      <w:r w:rsidRPr="006208FE">
        <w:rPr>
          <w:lang w:val="es-CL"/>
        </w:rPr>
        <w:drawing>
          <wp:inline distT="0" distB="0" distL="0" distR="0">
            <wp:extent cx="704850" cy="571500"/>
            <wp:effectExtent l="0" t="0" r="0" b="0"/>
            <wp:docPr id="7" name="Imagen 7" descr="http://arydalton.com/wp-content/uploads/2012/04/5360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ydalton.com/wp-content/uploads/2012/04/5360575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>/SeminarioICIND5</w:t>
      </w:r>
    </w:p>
    <w:p w:rsidR="006208FE" w:rsidRPr="00F93F6E" w:rsidRDefault="00F93F6E" w:rsidP="006208FE">
      <w:pPr>
        <w:rPr>
          <w:lang w:val="es-CL"/>
        </w:rPr>
      </w:pPr>
      <w:r w:rsidRPr="00F93F6E">
        <w:rPr>
          <w:lang w:val="es-CL"/>
        </w:rPr>
        <w:drawing>
          <wp:inline distT="0" distB="0" distL="0" distR="0">
            <wp:extent cx="638175" cy="504825"/>
            <wp:effectExtent l="0" t="0" r="9525" b="9525"/>
            <wp:docPr id="8" name="Imagen 8" descr="http://sociable.co/wp-content/uploads/2012/03/gmai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ciable.co/wp-content/uploads/2012/03/gmail-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seminario2013.ucentral</w:t>
      </w:r>
      <w:r w:rsidRPr="00F93F6E">
        <w:rPr>
          <w:lang w:val="es-CL"/>
        </w:rPr>
        <w:t>@gmail.</w:t>
      </w:r>
      <w:r>
        <w:rPr>
          <w:lang w:val="es-CL"/>
        </w:rPr>
        <w:t>com</w:t>
      </w:r>
    </w:p>
    <w:p w:rsidR="006208FE" w:rsidRPr="006208FE" w:rsidRDefault="006208FE" w:rsidP="006208FE">
      <w:pPr>
        <w:rPr>
          <w:lang w:val="es-ES"/>
        </w:rPr>
      </w:pPr>
    </w:p>
    <w:p w:rsidR="00F93F6E" w:rsidRDefault="00F93F6E" w:rsidP="00F93F6E">
      <w:pPr>
        <w:pStyle w:val="Ttulo1"/>
        <w:rPr>
          <w:rFonts w:ascii="Corbel" w:hAnsi="Corbel"/>
          <w:b/>
          <w:noProof/>
          <w:color w:val="FFFFFF"/>
          <w:lang w:val="es-ES"/>
        </w:rPr>
      </w:pPr>
      <w:r>
        <w:rPr>
          <w:rFonts w:ascii="Corbel" w:hAnsi="Corbel"/>
          <w:b/>
          <w:noProof/>
          <w:color w:val="FFFFFF"/>
          <w:lang w:val="es-ES"/>
        </w:rPr>
        <w:t>Auspiciadores</w:t>
      </w:r>
    </w:p>
    <w:p w:rsidR="00F93F6E" w:rsidRDefault="00F93F6E" w:rsidP="00F93F6E">
      <w:pPr>
        <w:rPr>
          <w:lang w:val="es-ES"/>
        </w:rPr>
      </w:pPr>
    </w:p>
    <w:p w:rsidR="00F93F6E" w:rsidRDefault="00F93F6E" w:rsidP="00F93F6E">
      <w:pPr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4D174BC8" wp14:editId="0795601C">
            <wp:extent cx="1685925" cy="581025"/>
            <wp:effectExtent l="0" t="0" r="9525" b="9525"/>
            <wp:docPr id="9" name="Imagen 9" descr="http://www.buscatrabajo.org/wp-content/logo_lab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uscatrabajo.org/wp-content/logo_laborum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98" cy="5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  <w:r>
        <w:rPr>
          <w:noProof/>
          <w:lang w:val="es-CL" w:eastAsia="es-CL"/>
        </w:rPr>
        <w:t xml:space="preserve">              </w:t>
      </w:r>
      <w:r>
        <w:rPr>
          <w:noProof/>
          <w:lang w:val="es-CL" w:eastAsia="es-CL"/>
        </w:rPr>
        <w:drawing>
          <wp:inline distT="0" distB="0" distL="0" distR="0" wp14:anchorId="3BC975A2" wp14:editId="422A79C1">
            <wp:extent cx="1133475" cy="1190625"/>
            <wp:effectExtent l="0" t="0" r="9525" b="9525"/>
            <wp:docPr id="10" name="Imagen 10" descr="http://static.wixstatic.com/media/19eb2a_3f1a042b4d2ad5c2a76c248e9a48b710.jpg_srz_119_125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wixstatic.com/media/19eb2a_3f1a042b4d2ad5c2a76c248e9a48b710.jpg_srz_119_125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           </w:t>
      </w:r>
      <w:r>
        <w:rPr>
          <w:noProof/>
          <w:lang w:val="es-CL" w:eastAsia="es-CL"/>
        </w:rPr>
        <w:drawing>
          <wp:inline distT="0" distB="0" distL="0" distR="0" wp14:anchorId="17DB3D24" wp14:editId="636409D1">
            <wp:extent cx="2095500" cy="1104900"/>
            <wp:effectExtent l="0" t="0" r="0" b="0"/>
            <wp:docPr id="11" name="Imagen 11" descr="http://static.wixstatic.com/media/19eb2a_1376bd1e79272125dce5f6a1486d8f08.png_srz_297_116_7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wixstatic.com/media/19eb2a_1376bd1e79272125dce5f6a1486d8f08.png_srz_297_116_7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6E" w:rsidRDefault="00F93F6E" w:rsidP="00F93F6E">
      <w:pPr>
        <w:rPr>
          <w:noProof/>
          <w:lang w:val="es-CL" w:eastAsia="es-CL"/>
        </w:rPr>
      </w:pPr>
    </w:p>
    <w:p w:rsidR="00863B96" w:rsidRDefault="00F93F6E" w:rsidP="00F93F6E">
      <w:pPr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4C6858A3" wp14:editId="02B0B53B">
            <wp:extent cx="1838325" cy="1009650"/>
            <wp:effectExtent l="0" t="0" r="9525" b="0"/>
            <wp:docPr id="12" name="Imagen 12" descr="http://static.wixstatic.com/media/19eb2a_850ea5fc96354958bd3d064bbd826f08.jpg_srz_285_117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wixstatic.com/media/19eb2a_850ea5fc96354958bd3d064bbd826f08.jpg_srz_285_117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B96">
        <w:rPr>
          <w:noProof/>
          <w:lang w:val="es-CL" w:eastAsia="es-CL"/>
        </w:rPr>
        <w:t xml:space="preserve">  </w:t>
      </w:r>
      <w:r w:rsidR="00863B96">
        <w:rPr>
          <w:noProof/>
          <w:lang w:val="es-CL" w:eastAsia="es-CL"/>
        </w:rPr>
        <w:drawing>
          <wp:inline distT="0" distB="0" distL="0" distR="0" wp14:anchorId="03B3FD9E" wp14:editId="09E269D9">
            <wp:extent cx="1819275" cy="742950"/>
            <wp:effectExtent l="0" t="0" r="0" b="0"/>
            <wp:docPr id="13" name="Imagen 13" descr="http://www.bankimia.com/blog/wp-content/uploads/2013/09/Logo-BBVA-Bran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ankimia.com/blog/wp-content/uploads/2013/09/Logo-BBVA-Brands-Log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25" cy="74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B96">
        <w:rPr>
          <w:noProof/>
          <w:lang w:val="es-CL" w:eastAsia="es-CL"/>
        </w:rPr>
        <w:t xml:space="preserve">       </w:t>
      </w:r>
      <w:r w:rsidR="00863B96">
        <w:rPr>
          <w:noProof/>
          <w:lang w:val="es-CL" w:eastAsia="es-CL"/>
        </w:rPr>
        <w:drawing>
          <wp:inline distT="0" distB="0" distL="0" distR="0" wp14:anchorId="548BFC3A" wp14:editId="1958108B">
            <wp:extent cx="2019300" cy="828675"/>
            <wp:effectExtent l="0" t="0" r="0" b="9525"/>
            <wp:docPr id="14" name="Imagen 14" descr="http://www.colmena.cl/home/logo_manten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olmena.cl/home/logo_mantencion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B96" w:rsidRDefault="00863B96" w:rsidP="00F93F6E">
      <w:pPr>
        <w:rPr>
          <w:noProof/>
          <w:lang w:val="es-CL" w:eastAsia="es-CL"/>
        </w:rPr>
      </w:pPr>
    </w:p>
    <w:p w:rsidR="00863B96" w:rsidRPr="00863B96" w:rsidRDefault="00863B96" w:rsidP="00F93F6E">
      <w:pPr>
        <w:rPr>
          <w:noProof/>
          <w:lang w:val="es-CL" w:eastAsia="es-CL"/>
        </w:rPr>
      </w:pPr>
      <w:bookmarkStart w:id="0" w:name="_GoBack"/>
      <w:r>
        <w:rPr>
          <w:noProof/>
          <w:lang w:val="es-CL" w:eastAsia="es-CL"/>
        </w:rPr>
        <w:drawing>
          <wp:inline distT="0" distB="0" distL="0" distR="0" wp14:anchorId="7546B854" wp14:editId="324E5A95">
            <wp:extent cx="1724025" cy="914400"/>
            <wp:effectExtent l="0" t="0" r="9525" b="0"/>
            <wp:docPr id="15" name="Imagen 15" descr="https://www.colmena.cl/CotizadorDePlanesWeb/images/general/logo-jo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olmena.cl/CotizadorDePlanesWeb/images/general/logo-joven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3B96" w:rsidRPr="00F93F6E" w:rsidRDefault="00863B96" w:rsidP="00F93F6E">
      <w:pPr>
        <w:rPr>
          <w:lang w:val="es-ES"/>
        </w:rPr>
      </w:pPr>
    </w:p>
    <w:p w:rsidR="006208FE" w:rsidRPr="00AB032C" w:rsidRDefault="006208FE" w:rsidP="00AB032C">
      <w:pPr>
        <w:rPr>
          <w:lang w:val="es-ES"/>
        </w:rPr>
      </w:pPr>
    </w:p>
    <w:p w:rsidR="00B82C43" w:rsidRPr="00B82C43" w:rsidRDefault="00B82C43" w:rsidP="00AA5DB7">
      <w:pPr>
        <w:rPr>
          <w:b/>
          <w:lang w:val="es-ES"/>
        </w:rPr>
      </w:pPr>
    </w:p>
    <w:p w:rsidR="00AA5DB7" w:rsidRPr="00AA5DB7" w:rsidRDefault="00AA5DB7" w:rsidP="00AA5DB7">
      <w:pPr>
        <w:rPr>
          <w:b/>
          <w:lang w:val="es-ES"/>
        </w:rPr>
      </w:pPr>
    </w:p>
    <w:p w:rsidR="00AA5DB7" w:rsidRPr="00AA5DB7" w:rsidRDefault="00AA5DB7" w:rsidP="00AA5DB7">
      <w:pPr>
        <w:rPr>
          <w:lang w:val="es-ES"/>
        </w:rPr>
      </w:pPr>
    </w:p>
    <w:p w:rsidR="00AA5DB7" w:rsidRPr="009A1209" w:rsidRDefault="00AA5DB7">
      <w:pPr>
        <w:rPr>
          <w:noProof/>
          <w:lang w:val="es-CL"/>
        </w:rPr>
      </w:pPr>
    </w:p>
    <w:sectPr w:rsidR="00AA5DB7" w:rsidRPr="009A1209" w:rsidSect="00834972">
      <w:pgSz w:w="12240" w:h="20160" w:code="5"/>
      <w:pgMar w:top="851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DE" w:rsidRDefault="00137ADE">
      <w:pPr>
        <w:spacing w:after="0" w:line="240" w:lineRule="auto"/>
      </w:pPr>
      <w:r>
        <w:separator/>
      </w:r>
    </w:p>
  </w:endnote>
  <w:endnote w:type="continuationSeparator" w:id="0">
    <w:p w:rsidR="00137ADE" w:rsidRDefault="0013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DE" w:rsidRDefault="00137ADE">
      <w:pPr>
        <w:spacing w:after="0" w:line="240" w:lineRule="auto"/>
      </w:pPr>
      <w:r>
        <w:separator/>
      </w:r>
    </w:p>
  </w:footnote>
  <w:footnote w:type="continuationSeparator" w:id="0">
    <w:p w:rsidR="00137ADE" w:rsidRDefault="00137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2E"/>
    <w:rsid w:val="000C0336"/>
    <w:rsid w:val="00137ADE"/>
    <w:rsid w:val="0016393D"/>
    <w:rsid w:val="004C3CB9"/>
    <w:rsid w:val="006208FE"/>
    <w:rsid w:val="00723B2E"/>
    <w:rsid w:val="00752F0C"/>
    <w:rsid w:val="00834972"/>
    <w:rsid w:val="00863B96"/>
    <w:rsid w:val="00897E8F"/>
    <w:rsid w:val="00962ACE"/>
    <w:rsid w:val="00974C91"/>
    <w:rsid w:val="009A1209"/>
    <w:rsid w:val="009E6E19"/>
    <w:rsid w:val="00AA5DB7"/>
    <w:rsid w:val="00AB032C"/>
    <w:rsid w:val="00B82C43"/>
    <w:rsid w:val="00C565CB"/>
    <w:rsid w:val="00CB01E1"/>
    <w:rsid w:val="00D529AB"/>
    <w:rsid w:val="00D569FB"/>
    <w:rsid w:val="00D978BC"/>
    <w:rsid w:val="00DE2877"/>
    <w:rsid w:val="00F07BB6"/>
    <w:rsid w:val="00F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14002D-3B30-49B9-A74E-905F9425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erenciasutil">
    <w:name w:val="Subtle Reference"/>
    <w:uiPriority w:val="31"/>
    <w:qFormat/>
    <w:rPr>
      <w:b w:val="0"/>
      <w:bCs w:val="0"/>
      <w:color w:val="099BDD" w:themeColor="text2"/>
    </w:rPr>
  </w:style>
  <w:style w:type="character" w:styleId="nfasissutil">
    <w:name w:val="Subtle Emphasis"/>
    <w:uiPriority w:val="19"/>
    <w:qFormat/>
    <w:rPr>
      <w:i/>
      <w:iCs/>
      <w:color w:val="044D6E" w:themeColor="text2" w:themeShade="80"/>
    </w:rPr>
  </w:style>
  <w:style w:type="character" w:styleId="nfasis">
    <w:name w:val="Emphasis"/>
    <w:uiPriority w:val="20"/>
    <w:qFormat/>
    <w:rPr>
      <w:caps/>
      <w:color w:val="auto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sz w:val="24"/>
      <w:szCs w:val="24"/>
    </w:rPr>
  </w:style>
  <w:style w:type="character" w:styleId="nfasisintenso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99BD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styleId="Ttulodellibro">
    <w:name w:val="Book Title"/>
    <w:uiPriority w:val="33"/>
    <w:qFormat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Referenciaintensa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character" w:styleId="Textoennegrita">
    <w:name w:val="Strong"/>
    <w:uiPriority w:val="22"/>
    <w:qFormat/>
    <w:rPr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customStyle="1" w:styleId="font8">
    <w:name w:val="font_8"/>
    <w:basedOn w:val="Normal"/>
    <w:rsid w:val="00D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ecxxxmsonormal">
    <w:name w:val="ecxxxmsonormal"/>
    <w:basedOn w:val="Normal"/>
    <w:rsid w:val="00CB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620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23" Type="http://schemas.openxmlformats.org/officeDocument/2006/relationships/image" Target="media/image14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ucentral2013.wix.com/seminariomujer" TargetMode="External"/><Relationship Id="rId22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Esteban\AppData\Roaming\Microsoft\Plantillas\Dise&#241;o%20con%20banda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A7D60-0BFD-4E02-A5A1-DD674CCF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</Template>
  <TotalTime>1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GabrielEsteban;Marcelo Santana</dc:creator>
  <cp:keywords/>
  <cp:lastModifiedBy>Marcelo Santana Teiguel</cp:lastModifiedBy>
  <cp:revision>2</cp:revision>
  <dcterms:created xsi:type="dcterms:W3CDTF">2013-11-08T16:25:00Z</dcterms:created>
  <dcterms:modified xsi:type="dcterms:W3CDTF">2013-11-08T16:25:00Z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