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83" w:rsidRDefault="00D4570B" w:rsidP="00D4570B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>
            <wp:extent cx="1543508" cy="4762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27" cy="47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>
            <wp:extent cx="1599474" cy="532782"/>
            <wp:effectExtent l="0" t="0" r="127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UMANA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90" cy="53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14D"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>
            <wp:extent cx="1242391" cy="4762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dad Chi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1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5C" w:rsidRDefault="0092715C" w:rsidP="00AB2583">
      <w:pPr>
        <w:jc w:val="center"/>
        <w:rPr>
          <w:rFonts w:ascii="Calibri" w:eastAsia="Calibri" w:hAnsi="Calibri" w:cs="Times New Roman"/>
          <w:b/>
        </w:rPr>
      </w:pPr>
    </w:p>
    <w:p w:rsidR="00EF5BAA" w:rsidRPr="00EF5BAA" w:rsidRDefault="00EF5BAA" w:rsidP="00EF5BAA">
      <w:pPr>
        <w:jc w:val="center"/>
        <w:rPr>
          <w:rFonts w:ascii="Calibri" w:eastAsia="Calibri" w:hAnsi="Calibri" w:cs="Times New Roman"/>
          <w:b/>
          <w:bCs/>
        </w:rPr>
      </w:pPr>
      <w:r w:rsidRPr="00EF5BAA">
        <w:rPr>
          <w:rFonts w:ascii="Calibri" w:eastAsia="Calibri" w:hAnsi="Calibri" w:cs="Times New Roman"/>
          <w:b/>
          <w:bCs/>
        </w:rPr>
        <w:t> </w:t>
      </w:r>
      <w:bookmarkStart w:id="0" w:name="_GoBack"/>
      <w:r w:rsidRPr="00EF5BAA">
        <w:rPr>
          <w:rFonts w:ascii="Calibri" w:eastAsia="Calibri" w:hAnsi="Calibri" w:cs="Times New Roman"/>
          <w:b/>
          <w:bCs/>
        </w:rPr>
        <w:t>COLOQUIO NIÑAS Y ADOLESCENTES: SUS DERECHOS, PROYECTOS Y LA TRANSFORMACIÓN DE SUS ROLES TRADICIONALES</w:t>
      </w:r>
    </w:p>
    <w:p w:rsidR="00073D3D" w:rsidRDefault="0030563C" w:rsidP="00073D3D">
      <w:pPr>
        <w:jc w:val="center"/>
        <w:rPr>
          <w:rFonts w:ascii="Calibri" w:eastAsia="Calibri" w:hAnsi="Calibri" w:cs="Times New Roman"/>
        </w:rPr>
      </w:pPr>
      <w:r w:rsidRPr="0030563C">
        <w:rPr>
          <w:rFonts w:ascii="Calibri" w:eastAsia="Calibri" w:hAnsi="Calibri" w:cs="Times New Roman"/>
        </w:rPr>
        <w:t>Facultad de Educación Universidad Central de Chile</w:t>
      </w:r>
      <w:r>
        <w:rPr>
          <w:rFonts w:ascii="Calibri" w:eastAsia="Calibri" w:hAnsi="Calibri" w:cs="Times New Roman"/>
        </w:rPr>
        <w:t xml:space="preserve">; </w:t>
      </w:r>
      <w:r w:rsidRPr="0030563C">
        <w:rPr>
          <w:rFonts w:ascii="Calibri" w:eastAsia="Calibri" w:hAnsi="Calibri" w:cs="Times New Roman"/>
        </w:rPr>
        <w:t>Auditorio 1, Edificio Vicente Kovacevic II (Santa Isabel 1278, Santiago Centro)</w:t>
      </w:r>
      <w:r w:rsidR="00073D3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13 de junio de 2013, 18:30 horas.</w:t>
      </w:r>
      <w:r>
        <w:rPr>
          <w:rFonts w:ascii="Calibri" w:eastAsia="Calibri" w:hAnsi="Calibri" w:cs="Times New Roman"/>
        </w:rPr>
        <w:tab/>
      </w:r>
    </w:p>
    <w:bookmarkEnd w:id="0"/>
    <w:p w:rsidR="0030563C" w:rsidRDefault="0030563C" w:rsidP="00073D3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2E64DD" w:rsidRPr="002E64DD" w:rsidRDefault="0030563C" w:rsidP="002E64DD">
      <w:pPr>
        <w:ind w:left="2832" w:hanging="2832"/>
      </w:pPr>
      <w:r>
        <w:t>18: 30 horas</w:t>
      </w:r>
      <w:r w:rsidR="00FC78E9">
        <w:t xml:space="preserve">:-                         </w:t>
      </w:r>
      <w:r w:rsidR="00073D3D">
        <w:t>Bienvenida</w:t>
      </w:r>
      <w:r w:rsidR="00073D3D" w:rsidRPr="00073D3D">
        <w:t xml:space="preserve">  y presentación</w:t>
      </w:r>
      <w:r w:rsidR="002E64DD" w:rsidRPr="00073D3D">
        <w:t>:</w:t>
      </w:r>
      <w:r w:rsidR="002E64DD">
        <w:t xml:space="preserve"> Rolando</w:t>
      </w:r>
      <w:r w:rsidR="002E64DD" w:rsidRPr="002E64DD">
        <w:rPr>
          <w:b/>
        </w:rPr>
        <w:t xml:space="preserve"> Poblete</w:t>
      </w:r>
      <w:r w:rsidR="002E64DD" w:rsidRPr="002E64DD">
        <w:t xml:space="preserve">, Encargado de     </w:t>
      </w:r>
    </w:p>
    <w:p w:rsidR="00FC78E9" w:rsidRDefault="002E64DD" w:rsidP="002E64DD">
      <w:pPr>
        <w:ind w:left="2832" w:hanging="2832"/>
      </w:pPr>
      <w:r w:rsidRPr="002E64DD">
        <w:t xml:space="preserve">                                                 Proyectos de la Facultad de Ciencias de la Educación.</w:t>
      </w:r>
    </w:p>
    <w:p w:rsidR="00651898" w:rsidRDefault="00E07333" w:rsidP="00E07333">
      <w:pPr>
        <w:ind w:left="2832" w:hanging="708"/>
      </w:pPr>
      <w:r>
        <w:rPr>
          <w:b/>
        </w:rPr>
        <w:t xml:space="preserve">        </w:t>
      </w:r>
      <w:r w:rsidR="00651898" w:rsidRPr="00651898">
        <w:rPr>
          <w:b/>
        </w:rPr>
        <w:t>Jorge Martínez</w:t>
      </w:r>
      <w:r>
        <w:t xml:space="preserve">, </w:t>
      </w:r>
      <w:r w:rsidR="00651898">
        <w:t>C</w:t>
      </w:r>
      <w:r w:rsidR="00651898">
        <w:rPr>
          <w:rFonts w:ascii="Arial" w:hAnsi="Arial" w:cs="Arial"/>
          <w:color w:val="222222"/>
          <w:sz w:val="20"/>
          <w:szCs w:val="20"/>
          <w:shd w:val="clear" w:color="auto" w:fill="FFFFFF"/>
        </w:rPr>
        <w:t>oordinador de Desarrollo Institucional de</w:t>
      </w:r>
    </w:p>
    <w:p w:rsidR="00073D3D" w:rsidRDefault="00651898" w:rsidP="00651898">
      <w:pPr>
        <w:ind w:left="2832" w:hanging="708"/>
      </w:pPr>
      <w:r>
        <w:t xml:space="preserve">        C</w:t>
      </w:r>
      <w:r w:rsidR="00E07333" w:rsidRPr="00073D3D">
        <w:t>orporación Opción</w:t>
      </w:r>
      <w:r w:rsidR="00E07333">
        <w:t>.</w:t>
      </w:r>
      <w:r w:rsidR="00E07333" w:rsidRPr="00073D3D">
        <w:t xml:space="preserve"> </w:t>
      </w:r>
      <w:r w:rsidR="00E07333">
        <w:t xml:space="preserve">  </w:t>
      </w:r>
      <w:r w:rsidR="00073D3D" w:rsidRPr="00073D3D">
        <w:t xml:space="preserve">  </w:t>
      </w:r>
    </w:p>
    <w:p w:rsidR="00073D3D" w:rsidRDefault="00FC78E9" w:rsidP="00FC78E9">
      <w:pPr>
        <w:spacing w:line="240" w:lineRule="auto"/>
      </w:pPr>
      <w:r>
        <w:t xml:space="preserve">                                                   </w:t>
      </w:r>
      <w:r w:rsidR="00E07333" w:rsidRPr="00073D3D">
        <w:rPr>
          <w:b/>
        </w:rPr>
        <w:t>Carolina Carrera</w:t>
      </w:r>
      <w:r w:rsidR="00E07333">
        <w:rPr>
          <w:b/>
        </w:rPr>
        <w:t>,</w:t>
      </w:r>
      <w:r w:rsidR="00E07333" w:rsidRPr="00073D3D">
        <w:t xml:space="preserve"> </w:t>
      </w:r>
      <w:r w:rsidR="00073D3D" w:rsidRPr="00073D3D">
        <w:t>D</w:t>
      </w:r>
      <w:r w:rsidR="00E07333">
        <w:t>irectora de Corporación Humanas.</w:t>
      </w:r>
      <w:r w:rsidR="00073D3D" w:rsidRPr="00073D3D">
        <w:t xml:space="preserve"> </w:t>
      </w:r>
    </w:p>
    <w:p w:rsidR="00073D3D" w:rsidRDefault="00FC78E9" w:rsidP="00FC78E9">
      <w:pPr>
        <w:spacing w:line="240" w:lineRule="auto"/>
      </w:pPr>
      <w:r>
        <w:t xml:space="preserve">                                                   </w:t>
      </w:r>
      <w:r w:rsidR="00E07333" w:rsidRPr="00073D3D">
        <w:rPr>
          <w:b/>
        </w:rPr>
        <w:t>José Luis Reyes</w:t>
      </w:r>
      <w:r w:rsidR="00E07333">
        <w:rPr>
          <w:b/>
        </w:rPr>
        <w:t>,</w:t>
      </w:r>
      <w:r w:rsidR="00E07333">
        <w:t xml:space="preserve"> </w:t>
      </w:r>
      <w:r w:rsidR="00073D3D">
        <w:t xml:space="preserve">Decano </w:t>
      </w:r>
      <w:r w:rsidR="00073D3D" w:rsidRPr="00073D3D">
        <w:t xml:space="preserve"> Facultad de Ciencias de la </w:t>
      </w:r>
      <w:r w:rsidR="00073D3D">
        <w:t xml:space="preserve"> </w:t>
      </w:r>
      <w:r w:rsidR="00E07333">
        <w:t>Educación</w:t>
      </w:r>
      <w:r w:rsidR="00073D3D">
        <w:t>.</w:t>
      </w:r>
    </w:p>
    <w:p w:rsidR="007D2970" w:rsidRDefault="007D2970" w:rsidP="007D2970">
      <w:pPr>
        <w:spacing w:line="240" w:lineRule="auto"/>
      </w:pPr>
    </w:p>
    <w:p w:rsidR="007D2970" w:rsidRDefault="003B014D" w:rsidP="007D2970">
      <w:pPr>
        <w:spacing w:line="240" w:lineRule="auto"/>
      </w:pPr>
      <w:r>
        <w:t xml:space="preserve">18:50 horas:-            </w:t>
      </w:r>
      <w:r w:rsidR="000214A7">
        <w:t xml:space="preserve">             </w:t>
      </w:r>
      <w:r>
        <w:t xml:space="preserve"> </w:t>
      </w:r>
      <w:r w:rsidR="00073D3D">
        <w:t>Panel de discusión</w:t>
      </w:r>
      <w:r w:rsidR="00A04A44">
        <w:t>: Modera</w:t>
      </w:r>
      <w:r w:rsidR="00D4570B">
        <w:t xml:space="preserve"> la mesa</w:t>
      </w:r>
      <w:r w:rsidR="00473E33">
        <w:t xml:space="preserve"> </w:t>
      </w:r>
      <w:r w:rsidR="007D2970" w:rsidRPr="007D2970">
        <w:rPr>
          <w:b/>
        </w:rPr>
        <w:t>Rolando Poblete</w:t>
      </w:r>
      <w:r w:rsidR="007D2970">
        <w:t xml:space="preserve">, Encargado de     </w:t>
      </w:r>
    </w:p>
    <w:p w:rsidR="00073D3D" w:rsidRDefault="007D2970" w:rsidP="007D2970">
      <w:pPr>
        <w:spacing w:line="240" w:lineRule="auto"/>
      </w:pPr>
      <w:r>
        <w:t xml:space="preserve">                                                 Proyectos de la Facultad de Ciencias de la Educación.</w:t>
      </w:r>
    </w:p>
    <w:p w:rsidR="00073D3D" w:rsidRDefault="00073D3D" w:rsidP="00073D3D">
      <w:pPr>
        <w:spacing w:line="240" w:lineRule="auto"/>
      </w:pPr>
      <w:r>
        <w:tab/>
      </w:r>
      <w:r>
        <w:tab/>
      </w:r>
      <w:r>
        <w:tab/>
        <w:t xml:space="preserve">      </w:t>
      </w:r>
      <w:r w:rsidR="00E07333">
        <w:t xml:space="preserve"> </w:t>
      </w:r>
      <w:r>
        <w:t xml:space="preserve"> </w:t>
      </w:r>
      <w:r w:rsidRPr="001B3804">
        <w:rPr>
          <w:b/>
        </w:rPr>
        <w:t>Sergio Vivanco</w:t>
      </w:r>
      <w:r>
        <w:t>;</w:t>
      </w:r>
      <w:r w:rsidRPr="00073D3D">
        <w:rPr>
          <w:rFonts w:ascii="Arial" w:hAnsi="Arial" w:cs="Arial"/>
          <w:color w:val="500050"/>
          <w:sz w:val="20"/>
          <w:szCs w:val="20"/>
          <w:shd w:val="clear" w:color="auto" w:fill="FFFFFF"/>
        </w:rPr>
        <w:t xml:space="preserve"> </w:t>
      </w:r>
      <w:r w:rsidRPr="00073D3D">
        <w:t>Director de Estudios</w:t>
      </w:r>
      <w:r>
        <w:t xml:space="preserve"> Corporación Opción </w:t>
      </w:r>
      <w:r>
        <w:tab/>
      </w:r>
      <w:r>
        <w:tab/>
      </w:r>
      <w:r>
        <w:tab/>
      </w:r>
      <w:r>
        <w:tab/>
      </w:r>
      <w:r>
        <w:tab/>
        <w:t xml:space="preserve">        (presentación del estudio)</w:t>
      </w:r>
    </w:p>
    <w:p w:rsidR="00073D3D" w:rsidRDefault="00073D3D" w:rsidP="001B3804">
      <w:pPr>
        <w:spacing w:line="240" w:lineRule="auto"/>
        <w:ind w:left="2529"/>
      </w:pPr>
      <w:r w:rsidRPr="001B3804">
        <w:rPr>
          <w:b/>
        </w:rPr>
        <w:t>Rodrigo Larraín</w:t>
      </w:r>
      <w:r>
        <w:t>, Académico</w:t>
      </w:r>
      <w:r w:rsidRPr="00073D3D">
        <w:t xml:space="preserve"> de la Escuela de Sociología</w:t>
      </w:r>
      <w:r>
        <w:t xml:space="preserve"> Universidad </w:t>
      </w:r>
      <w:r w:rsidR="001B3804">
        <w:t xml:space="preserve">       </w:t>
      </w:r>
      <w:r>
        <w:t>Central.</w:t>
      </w:r>
    </w:p>
    <w:p w:rsidR="00073D3D" w:rsidRDefault="00073D3D" w:rsidP="00E07333">
      <w:pPr>
        <w:spacing w:line="240" w:lineRule="auto"/>
        <w:ind w:left="2529"/>
      </w:pPr>
      <w:r w:rsidRPr="001B3804">
        <w:rPr>
          <w:b/>
        </w:rPr>
        <w:t>Verónica Romo</w:t>
      </w:r>
      <w:r>
        <w:t xml:space="preserve">; Académica Facultad de Ciencias Educación </w:t>
      </w:r>
      <w:r w:rsidR="00E07333">
        <w:t xml:space="preserve">       </w:t>
      </w:r>
      <w:r>
        <w:t>Universidad Central.</w:t>
      </w:r>
    </w:p>
    <w:p w:rsidR="00FC78E9" w:rsidRDefault="00466AB3" w:rsidP="002E64DD">
      <w:pPr>
        <w:spacing w:line="240" w:lineRule="auto"/>
        <w:ind w:left="2529"/>
      </w:pPr>
      <w:r>
        <w:rPr>
          <w:b/>
        </w:rPr>
        <w:t xml:space="preserve">Carmen Andrade; </w:t>
      </w:r>
      <w:r>
        <w:t>Concejala  de la Municipalidad de Puente Alto,</w:t>
      </w:r>
      <w:r>
        <w:rPr>
          <w:b/>
        </w:rPr>
        <w:t xml:space="preserve"> </w:t>
      </w:r>
      <w:r w:rsidRPr="00466AB3">
        <w:t>ex ministra del SERNAM</w:t>
      </w:r>
      <w:r w:rsidR="002E64DD">
        <w:t>.</w:t>
      </w:r>
    </w:p>
    <w:p w:rsidR="00FC78E9" w:rsidRDefault="00FC78E9" w:rsidP="00FC78E9">
      <w:pPr>
        <w:spacing w:line="240" w:lineRule="auto"/>
      </w:pPr>
      <w:r>
        <w:t>19:50</w:t>
      </w:r>
      <w:r w:rsidR="00272749">
        <w:t xml:space="preserve"> horas</w:t>
      </w:r>
      <w:r>
        <w:t xml:space="preserve">:-      </w:t>
      </w:r>
      <w:r w:rsidR="003B014D">
        <w:t xml:space="preserve">                             </w:t>
      </w:r>
      <w:r>
        <w:t xml:space="preserve">Preguntas </w:t>
      </w:r>
    </w:p>
    <w:p w:rsidR="00FC78E9" w:rsidRDefault="00FC78E9" w:rsidP="00FC78E9">
      <w:pPr>
        <w:spacing w:line="240" w:lineRule="auto"/>
      </w:pPr>
    </w:p>
    <w:p w:rsidR="0030563C" w:rsidRDefault="00FC78E9" w:rsidP="007D2970">
      <w:pPr>
        <w:spacing w:line="240" w:lineRule="auto"/>
      </w:pPr>
      <w:r>
        <w:t>20:10</w:t>
      </w:r>
      <w:r w:rsidR="00272749">
        <w:t xml:space="preserve"> horas:</w:t>
      </w:r>
      <w:r>
        <w:t xml:space="preserve">-                                   </w:t>
      </w:r>
      <w:r w:rsidR="003B014D">
        <w:t xml:space="preserve"> </w:t>
      </w:r>
      <w:r w:rsidR="007D2970">
        <w:t xml:space="preserve">Café    </w:t>
      </w:r>
    </w:p>
    <w:sectPr w:rsidR="0030563C" w:rsidSect="00E34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2583"/>
    <w:rsid w:val="000214A7"/>
    <w:rsid w:val="00073D3D"/>
    <w:rsid w:val="000F489C"/>
    <w:rsid w:val="001B3804"/>
    <w:rsid w:val="00213316"/>
    <w:rsid w:val="00272749"/>
    <w:rsid w:val="002E64DD"/>
    <w:rsid w:val="0030563C"/>
    <w:rsid w:val="00316ED5"/>
    <w:rsid w:val="003B014D"/>
    <w:rsid w:val="00466AB3"/>
    <w:rsid w:val="00473E33"/>
    <w:rsid w:val="004A6AD9"/>
    <w:rsid w:val="00651898"/>
    <w:rsid w:val="007D2970"/>
    <w:rsid w:val="00876E85"/>
    <w:rsid w:val="0092715C"/>
    <w:rsid w:val="00932AB1"/>
    <w:rsid w:val="0097539B"/>
    <w:rsid w:val="009D59DE"/>
    <w:rsid w:val="00A04A44"/>
    <w:rsid w:val="00AB2583"/>
    <w:rsid w:val="00B159C3"/>
    <w:rsid w:val="00B66F0C"/>
    <w:rsid w:val="00B73F40"/>
    <w:rsid w:val="00D4570B"/>
    <w:rsid w:val="00DD5C91"/>
    <w:rsid w:val="00E07333"/>
    <w:rsid w:val="00E34AC9"/>
    <w:rsid w:val="00E930C7"/>
    <w:rsid w:val="00EF5BAA"/>
    <w:rsid w:val="00FC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316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B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58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B01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1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1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1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1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316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B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58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B01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1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1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1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14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1E76-D572-4E0B-8A02-28D0F350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del Pilar Acuña Gerli</dc:creator>
  <cp:lastModifiedBy>elizabeth.orellana</cp:lastModifiedBy>
  <cp:revision>2</cp:revision>
  <dcterms:created xsi:type="dcterms:W3CDTF">2013-06-12T18:50:00Z</dcterms:created>
  <dcterms:modified xsi:type="dcterms:W3CDTF">2013-06-12T18:50:00Z</dcterms:modified>
</cp:coreProperties>
</file>